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D7" w:rsidRPr="00091CA9" w:rsidRDefault="00171ED7" w:rsidP="00171ED7">
      <w:pPr>
        <w:spacing w:before="50"/>
        <w:jc w:val="center"/>
        <w:rPr>
          <w:sz w:val="20"/>
          <w:lang w:val="ru-RU"/>
        </w:rPr>
      </w:pPr>
      <w:r>
        <w:rPr>
          <w:sz w:val="20"/>
          <w:lang w:val="ru-RU"/>
        </w:rPr>
        <w:t>Федеральное г</w:t>
      </w:r>
      <w:r w:rsidRPr="00091CA9">
        <w:rPr>
          <w:sz w:val="20"/>
          <w:lang w:val="ru-RU"/>
        </w:rPr>
        <w:t>осударственное бюджетное образовательное учреждение высшего образования</w:t>
      </w:r>
    </w:p>
    <w:p w:rsidR="00171ED7" w:rsidRPr="00091CA9" w:rsidRDefault="00171ED7" w:rsidP="00171ED7">
      <w:pPr>
        <w:spacing w:before="36" w:line="276" w:lineRule="auto"/>
        <w:jc w:val="center"/>
        <w:rPr>
          <w:sz w:val="20"/>
          <w:lang w:val="ru-RU"/>
        </w:rPr>
      </w:pPr>
      <w:r w:rsidRPr="00091CA9">
        <w:rPr>
          <w:sz w:val="20"/>
          <w:lang w:val="ru-RU"/>
        </w:rPr>
        <w:t>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171ED7" w:rsidRPr="00091CA9" w:rsidRDefault="00171ED7" w:rsidP="00171ED7">
      <w:pPr>
        <w:pStyle w:val="a3"/>
        <w:rPr>
          <w:sz w:val="20"/>
          <w:lang w:val="ru-RU"/>
        </w:rPr>
      </w:pPr>
    </w:p>
    <w:p w:rsidR="00171ED7" w:rsidRPr="00091CA9" w:rsidRDefault="00171ED7" w:rsidP="00171ED7">
      <w:pPr>
        <w:pStyle w:val="a3"/>
        <w:spacing w:before="7"/>
        <w:rPr>
          <w:sz w:val="25"/>
          <w:lang w:val="ru-RU"/>
        </w:rPr>
      </w:pPr>
    </w:p>
    <w:p w:rsidR="00171ED7" w:rsidRPr="00091CA9" w:rsidRDefault="00171ED7" w:rsidP="00171ED7">
      <w:pPr>
        <w:pStyle w:val="a3"/>
        <w:tabs>
          <w:tab w:val="left" w:pos="4962"/>
        </w:tabs>
        <w:ind w:left="4962"/>
        <w:rPr>
          <w:lang w:val="ru-RU"/>
        </w:rPr>
      </w:pPr>
      <w:r>
        <w:rPr>
          <w:lang w:val="ru-RU"/>
        </w:rPr>
        <w:t>Проректору</w:t>
      </w:r>
      <w:r w:rsidR="001B3797">
        <w:rPr>
          <w:lang w:val="ru-RU"/>
        </w:rPr>
        <w:t xml:space="preserve"> по послевузовскому,</w:t>
      </w:r>
      <w:r w:rsidRPr="00091CA9">
        <w:rPr>
          <w:lang w:val="ru-RU"/>
        </w:rPr>
        <w:t xml:space="preserve"> дополнительному профессиональному образованию</w:t>
      </w:r>
      <w:r w:rsidR="001B3797">
        <w:rPr>
          <w:lang w:val="ru-RU"/>
        </w:rPr>
        <w:t xml:space="preserve"> и региональному развитию здравоохранения </w:t>
      </w:r>
      <w:r w:rsidRPr="00091CA9">
        <w:rPr>
          <w:lang w:val="ru-RU"/>
        </w:rPr>
        <w:t>, д.м.н., профессору</w:t>
      </w:r>
    </w:p>
    <w:p w:rsidR="00171ED7" w:rsidRPr="00091CA9" w:rsidRDefault="00171ED7" w:rsidP="00171ED7">
      <w:pPr>
        <w:pStyle w:val="a3"/>
        <w:tabs>
          <w:tab w:val="left" w:pos="4962"/>
        </w:tabs>
        <w:ind w:left="4962"/>
        <w:rPr>
          <w:lang w:val="ru-RU"/>
        </w:rPr>
      </w:pPr>
      <w:r>
        <w:rPr>
          <w:lang w:val="ru-RU"/>
        </w:rPr>
        <w:t>Ю. С. Александровичу</w:t>
      </w:r>
    </w:p>
    <w:p w:rsidR="00171ED7" w:rsidRDefault="00171ED7" w:rsidP="00171ED7">
      <w:pPr>
        <w:pStyle w:val="a3"/>
        <w:tabs>
          <w:tab w:val="left" w:pos="4962"/>
        </w:tabs>
        <w:ind w:left="4962"/>
        <w:rPr>
          <w:lang w:val="ru-RU"/>
        </w:rPr>
      </w:pPr>
      <w:r w:rsidRPr="00091CA9">
        <w:rPr>
          <w:lang w:val="ru-RU"/>
        </w:rPr>
        <w:t>от заведующего кафедрой</w:t>
      </w:r>
    </w:p>
    <w:p w:rsidR="00171ED7" w:rsidRDefault="00171ED7" w:rsidP="00171ED7">
      <w:pPr>
        <w:pStyle w:val="a3"/>
        <w:tabs>
          <w:tab w:val="left" w:pos="4962"/>
        </w:tabs>
        <w:ind w:left="4962"/>
        <w:rPr>
          <w:u w:val="single"/>
          <w:lang w:val="ru-RU"/>
        </w:rPr>
      </w:pPr>
      <w:r>
        <w:rPr>
          <w:u w:val="single"/>
          <w:lang w:val="ru-RU"/>
        </w:rPr>
        <w:t xml:space="preserve">                                              </w:t>
      </w:r>
    </w:p>
    <w:p w:rsidR="00171ED7" w:rsidRPr="008D69F3" w:rsidRDefault="00171ED7" w:rsidP="00171ED7">
      <w:pPr>
        <w:pStyle w:val="a3"/>
        <w:tabs>
          <w:tab w:val="left" w:pos="4962"/>
        </w:tabs>
        <w:ind w:left="4962"/>
        <w:rPr>
          <w:i/>
          <w:vertAlign w:val="superscript"/>
          <w:lang w:val="ru-RU"/>
        </w:rPr>
      </w:pPr>
      <w:r>
        <w:rPr>
          <w:vertAlign w:val="superscript"/>
          <w:lang w:val="ru-RU"/>
        </w:rPr>
        <w:t xml:space="preserve">                            </w:t>
      </w:r>
      <w:r w:rsidRPr="008D69F3">
        <w:rPr>
          <w:i/>
          <w:vertAlign w:val="superscript"/>
          <w:lang w:val="ru-RU"/>
        </w:rPr>
        <w:t>Ф.И.О.</w:t>
      </w:r>
    </w:p>
    <w:p w:rsidR="00171ED7" w:rsidRDefault="00171ED7">
      <w:pPr>
        <w:pStyle w:val="a3"/>
        <w:spacing w:before="8"/>
        <w:rPr>
          <w:sz w:val="19"/>
          <w:lang w:val="ru-RU"/>
        </w:rPr>
      </w:pPr>
    </w:p>
    <w:p w:rsidR="00171ED7" w:rsidRPr="00091CA9" w:rsidRDefault="00171ED7">
      <w:pPr>
        <w:pStyle w:val="a3"/>
        <w:spacing w:before="8"/>
        <w:rPr>
          <w:sz w:val="19"/>
          <w:lang w:val="ru-RU"/>
        </w:rPr>
      </w:pPr>
    </w:p>
    <w:p w:rsidR="00F86E73" w:rsidRDefault="00F86E73">
      <w:pPr>
        <w:pStyle w:val="a3"/>
        <w:rPr>
          <w:lang w:val="ru-RU"/>
        </w:rPr>
      </w:pPr>
    </w:p>
    <w:p w:rsidR="00F86E73" w:rsidRPr="00091CA9" w:rsidRDefault="00F86E73">
      <w:pPr>
        <w:pStyle w:val="a3"/>
        <w:spacing w:before="3"/>
        <w:rPr>
          <w:lang w:val="ru-RU"/>
        </w:rPr>
      </w:pPr>
    </w:p>
    <w:p w:rsidR="00F86E73" w:rsidRDefault="004B5779">
      <w:pPr>
        <w:pStyle w:val="a3"/>
        <w:ind w:left="634" w:right="441"/>
        <w:jc w:val="center"/>
        <w:rPr>
          <w:lang w:val="ru-RU"/>
        </w:rPr>
      </w:pPr>
      <w:r w:rsidRPr="00091CA9">
        <w:rPr>
          <w:lang w:val="ru-RU"/>
        </w:rPr>
        <w:t>СЛУЖЕБНАЯ ЗАПИСКА</w:t>
      </w:r>
    </w:p>
    <w:p w:rsidR="00AC462E" w:rsidRPr="00091CA9" w:rsidRDefault="00AC462E">
      <w:pPr>
        <w:pStyle w:val="a3"/>
        <w:ind w:left="634" w:right="441"/>
        <w:jc w:val="center"/>
        <w:rPr>
          <w:lang w:val="ru-RU"/>
        </w:rPr>
      </w:pPr>
    </w:p>
    <w:p w:rsidR="007065B5" w:rsidRDefault="004B5779" w:rsidP="008D69F3">
      <w:pPr>
        <w:pStyle w:val="a3"/>
        <w:jc w:val="both"/>
        <w:rPr>
          <w:lang w:val="ru-RU"/>
        </w:rPr>
      </w:pPr>
      <w:r w:rsidRPr="00091CA9">
        <w:rPr>
          <w:lang w:val="ru-RU"/>
        </w:rPr>
        <w:t>Прошу разрешить пров</w:t>
      </w:r>
      <w:r w:rsidR="00091CA9">
        <w:rPr>
          <w:lang w:val="ru-RU"/>
        </w:rPr>
        <w:t xml:space="preserve">едение </w:t>
      </w:r>
      <w:r w:rsidR="00091CA9" w:rsidRPr="004445B0">
        <w:rPr>
          <w:u w:val="single"/>
          <w:lang w:val="ru-RU"/>
        </w:rPr>
        <w:t>внепланового бюджетного</w:t>
      </w:r>
      <w:r w:rsidRPr="00091CA9">
        <w:rPr>
          <w:lang w:val="ru-RU"/>
        </w:rPr>
        <w:t xml:space="preserve"> </w:t>
      </w:r>
      <w:r w:rsidR="00171ED7" w:rsidRPr="00091CA9">
        <w:rPr>
          <w:lang w:val="ru-RU"/>
        </w:rPr>
        <w:t xml:space="preserve">(выездного) цикла </w:t>
      </w:r>
    </w:p>
    <w:p w:rsidR="00171ED7" w:rsidRDefault="00171ED7" w:rsidP="008D69F3">
      <w:pPr>
        <w:pStyle w:val="a3"/>
        <w:jc w:val="both"/>
        <w:rPr>
          <w:lang w:val="ru-RU"/>
        </w:rPr>
      </w:pPr>
      <w:r w:rsidRPr="007B1256">
        <w:rPr>
          <w:b/>
          <w:lang w:val="ru-RU"/>
        </w:rPr>
        <w:t>ПК/ПП</w:t>
      </w:r>
      <w:r w:rsidRPr="00091CA9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091CA9">
        <w:rPr>
          <w:lang w:val="ru-RU"/>
        </w:rPr>
        <w:t>(ПК - повышение квалификации, ПП – профессиональная переподготовка)</w:t>
      </w:r>
    </w:p>
    <w:p w:rsidR="00171ED7" w:rsidRPr="00477881" w:rsidRDefault="00171ED7" w:rsidP="008D69F3">
      <w:pPr>
        <w:pStyle w:val="a3"/>
        <w:jc w:val="center"/>
        <w:rPr>
          <w:i/>
          <w:vertAlign w:val="superscript"/>
          <w:lang w:val="ru-RU"/>
        </w:rPr>
      </w:pPr>
      <w:r w:rsidRPr="00477881">
        <w:rPr>
          <w:i/>
          <w:vertAlign w:val="superscript"/>
          <w:lang w:val="ru-RU"/>
        </w:rPr>
        <w:t>нужное подчеркнуть</w:t>
      </w:r>
    </w:p>
    <w:p w:rsidR="00171ED7" w:rsidRPr="001B3FC6" w:rsidRDefault="00171ED7" w:rsidP="008D69F3">
      <w:pPr>
        <w:pStyle w:val="a3"/>
        <w:jc w:val="both"/>
        <w:rPr>
          <w:sz w:val="18"/>
          <w:szCs w:val="18"/>
          <w:lang w:val="ru-RU"/>
        </w:rPr>
      </w:pPr>
    </w:p>
    <w:p w:rsidR="00171ED7" w:rsidRDefault="00171ED7" w:rsidP="008D69F3">
      <w:pPr>
        <w:pStyle w:val="a3"/>
        <w:jc w:val="both"/>
        <w:rPr>
          <w:lang w:val="ru-RU"/>
        </w:rPr>
      </w:pPr>
      <w:r w:rsidRPr="001B3FC6">
        <w:rPr>
          <w:lang w:val="ru-RU"/>
        </w:rPr>
        <w:t>«</w:t>
      </w:r>
      <w:r w:rsidRPr="001B3FC6">
        <w:rPr>
          <w:u w:val="single"/>
          <w:lang w:val="ru-RU"/>
        </w:rPr>
        <w:t xml:space="preserve">                      </w:t>
      </w:r>
      <w:r>
        <w:rPr>
          <w:u w:val="single"/>
          <w:lang w:val="ru-RU"/>
        </w:rPr>
        <w:t xml:space="preserve">                          </w:t>
      </w:r>
      <w:r w:rsidRPr="001B3FC6">
        <w:rPr>
          <w:u w:val="single"/>
          <w:lang w:val="ru-RU"/>
        </w:rPr>
        <w:t xml:space="preserve">    </w:t>
      </w:r>
      <w:r>
        <w:rPr>
          <w:u w:val="single"/>
          <w:lang w:val="ru-RU"/>
        </w:rPr>
        <w:t xml:space="preserve">                                                                                                 </w:t>
      </w:r>
      <w:r w:rsidRPr="00091CA9">
        <w:rPr>
          <w:lang w:val="ru-RU"/>
        </w:rPr>
        <w:t xml:space="preserve">» </w:t>
      </w:r>
    </w:p>
    <w:p w:rsidR="00171ED7" w:rsidRPr="008D69F3" w:rsidRDefault="00171ED7" w:rsidP="008D69F3">
      <w:pPr>
        <w:pStyle w:val="a3"/>
        <w:jc w:val="center"/>
        <w:rPr>
          <w:i/>
          <w:vertAlign w:val="superscript"/>
          <w:lang w:val="ru-RU"/>
        </w:rPr>
      </w:pPr>
      <w:r w:rsidRPr="008D69F3">
        <w:rPr>
          <w:i/>
          <w:vertAlign w:val="superscript"/>
          <w:lang w:val="ru-RU"/>
        </w:rPr>
        <w:t>наименование цикла</w:t>
      </w:r>
    </w:p>
    <w:p w:rsidR="008D69F3" w:rsidRPr="008D69F3" w:rsidRDefault="008D69F3" w:rsidP="008D69F3">
      <w:pPr>
        <w:pStyle w:val="a3"/>
        <w:jc w:val="both"/>
        <w:rPr>
          <w:i/>
          <w:sz w:val="20"/>
          <w:szCs w:val="20"/>
          <w:vertAlign w:val="superscript"/>
          <w:lang w:val="ru-RU"/>
        </w:rPr>
      </w:pPr>
    </w:p>
    <w:p w:rsidR="00171ED7" w:rsidRDefault="00171ED7" w:rsidP="008D69F3">
      <w:pPr>
        <w:pStyle w:val="a3"/>
        <w:jc w:val="both"/>
        <w:rPr>
          <w:lang w:val="ru-RU"/>
        </w:rPr>
      </w:pPr>
      <w:r w:rsidRPr="00091CA9">
        <w:rPr>
          <w:lang w:val="ru-RU"/>
        </w:rPr>
        <w:t>длительностью  (</w:t>
      </w:r>
      <w:r w:rsidR="008D69F3">
        <w:rPr>
          <w:lang w:val="ru-RU"/>
        </w:rPr>
        <w:t>18,</w:t>
      </w:r>
      <w:r w:rsidR="00AC462E">
        <w:rPr>
          <w:lang w:val="ru-RU"/>
        </w:rPr>
        <w:t xml:space="preserve"> </w:t>
      </w:r>
      <w:r w:rsidR="008D69F3">
        <w:rPr>
          <w:lang w:val="ru-RU"/>
        </w:rPr>
        <w:t>36</w:t>
      </w:r>
      <w:r w:rsidR="00AC462E">
        <w:rPr>
          <w:lang w:val="ru-RU"/>
        </w:rPr>
        <w:t xml:space="preserve">, </w:t>
      </w:r>
      <w:r w:rsidR="008D69F3">
        <w:rPr>
          <w:lang w:val="ru-RU"/>
        </w:rPr>
        <w:t>72,</w:t>
      </w:r>
      <w:r w:rsidR="00AC462E">
        <w:rPr>
          <w:lang w:val="ru-RU"/>
        </w:rPr>
        <w:t xml:space="preserve"> </w:t>
      </w:r>
      <w:r w:rsidR="008D69F3">
        <w:rPr>
          <w:lang w:val="ru-RU"/>
        </w:rPr>
        <w:t>144,</w:t>
      </w:r>
      <w:r w:rsidR="00AC462E">
        <w:rPr>
          <w:lang w:val="ru-RU"/>
        </w:rPr>
        <w:t xml:space="preserve"> </w:t>
      </w:r>
      <w:r w:rsidR="008D69F3">
        <w:rPr>
          <w:lang w:val="ru-RU"/>
        </w:rPr>
        <w:t>216,</w:t>
      </w:r>
      <w:r w:rsidR="00AC462E">
        <w:rPr>
          <w:lang w:val="ru-RU"/>
        </w:rPr>
        <w:t xml:space="preserve"> </w:t>
      </w:r>
      <w:r w:rsidR="008D69F3">
        <w:rPr>
          <w:lang w:val="ru-RU"/>
        </w:rPr>
        <w:t>504,</w:t>
      </w:r>
      <w:r w:rsidR="00AC462E">
        <w:rPr>
          <w:lang w:val="ru-RU"/>
        </w:rPr>
        <w:t xml:space="preserve"> </w:t>
      </w:r>
      <w:r w:rsidRPr="00091CA9">
        <w:rPr>
          <w:lang w:val="ru-RU"/>
        </w:rPr>
        <w:t>576</w:t>
      </w:r>
      <w:r w:rsidR="007B1256">
        <w:rPr>
          <w:lang w:val="ru-RU"/>
        </w:rPr>
        <w:t>, …</w:t>
      </w:r>
      <w:r w:rsidRPr="00091CA9">
        <w:rPr>
          <w:lang w:val="ru-RU"/>
        </w:rPr>
        <w:t xml:space="preserve">)  часа/ов </w:t>
      </w:r>
    </w:p>
    <w:p w:rsidR="00171ED7" w:rsidRPr="00D200DC" w:rsidRDefault="00171ED7" w:rsidP="008D69F3">
      <w:pPr>
        <w:pStyle w:val="a3"/>
        <w:jc w:val="both"/>
        <w:rPr>
          <w:i/>
          <w:vertAlign w:val="superscript"/>
          <w:lang w:val="ru-RU"/>
        </w:rPr>
      </w:pPr>
      <w:r w:rsidRPr="001B3FC6">
        <w:rPr>
          <w:i/>
          <w:sz w:val="18"/>
          <w:szCs w:val="18"/>
          <w:lang w:val="ru-RU"/>
        </w:rPr>
        <w:t xml:space="preserve">                                           </w:t>
      </w:r>
      <w:r w:rsidRPr="00D200DC">
        <w:rPr>
          <w:i/>
          <w:vertAlign w:val="superscript"/>
          <w:lang w:val="ru-RU"/>
        </w:rPr>
        <w:t>нужное подчеркнуть</w:t>
      </w:r>
    </w:p>
    <w:p w:rsidR="00171ED7" w:rsidRDefault="00171ED7" w:rsidP="008D69F3">
      <w:pPr>
        <w:pStyle w:val="a3"/>
        <w:jc w:val="both"/>
        <w:rPr>
          <w:lang w:val="ru-RU"/>
        </w:rPr>
      </w:pPr>
    </w:p>
    <w:p w:rsidR="00171ED7" w:rsidRPr="00091CA9" w:rsidRDefault="00171ED7" w:rsidP="008D69F3">
      <w:pPr>
        <w:pStyle w:val="a3"/>
        <w:jc w:val="both"/>
        <w:rPr>
          <w:lang w:val="ru-RU"/>
        </w:rPr>
      </w:pPr>
      <w:r w:rsidRPr="00091CA9">
        <w:rPr>
          <w:lang w:val="ru-RU"/>
        </w:rPr>
        <w:t>в  период     с</w:t>
      </w:r>
      <w:r w:rsidRPr="00091CA9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 xml:space="preserve">           </w:t>
      </w:r>
      <w:r w:rsidR="00C82234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 xml:space="preserve"> </w:t>
      </w:r>
      <w:r w:rsidRPr="00091CA9">
        <w:rPr>
          <w:u w:val="single"/>
          <w:lang w:val="ru-RU"/>
        </w:rPr>
        <w:tab/>
      </w:r>
      <w:r w:rsidRPr="00091CA9">
        <w:rPr>
          <w:lang w:val="ru-RU"/>
        </w:rPr>
        <w:t>по</w:t>
      </w:r>
      <w:r>
        <w:rPr>
          <w:u w:val="single"/>
          <w:lang w:val="ru-RU"/>
        </w:rPr>
        <w:t xml:space="preserve">         </w:t>
      </w:r>
      <w:r w:rsidRPr="00091CA9">
        <w:rPr>
          <w:u w:val="single"/>
          <w:lang w:val="ru-RU"/>
        </w:rPr>
        <w:tab/>
      </w:r>
      <w:r w:rsidRPr="00091CA9">
        <w:rPr>
          <w:lang w:val="ru-RU"/>
        </w:rPr>
        <w:t>20</w:t>
      </w:r>
      <w:r w:rsidRPr="00091CA9">
        <w:rPr>
          <w:u w:val="single"/>
          <w:lang w:val="ru-RU"/>
        </w:rPr>
        <w:t xml:space="preserve"> </w:t>
      </w:r>
      <w:r w:rsidRPr="00091CA9">
        <w:rPr>
          <w:u w:val="single"/>
          <w:lang w:val="ru-RU"/>
        </w:rPr>
        <w:tab/>
      </w:r>
      <w:r w:rsidRPr="00091CA9">
        <w:rPr>
          <w:lang w:val="ru-RU"/>
        </w:rPr>
        <w:t>года.</w:t>
      </w:r>
    </w:p>
    <w:p w:rsidR="00477881" w:rsidRDefault="00477881" w:rsidP="008D69F3">
      <w:pPr>
        <w:pStyle w:val="a3"/>
        <w:tabs>
          <w:tab w:val="left" w:pos="5805"/>
        </w:tabs>
        <w:spacing w:line="360" w:lineRule="auto"/>
        <w:jc w:val="both"/>
        <w:rPr>
          <w:lang w:val="ru-RU"/>
        </w:rPr>
      </w:pPr>
    </w:p>
    <w:p w:rsidR="00171ED7" w:rsidRDefault="00171ED7" w:rsidP="008D69F3">
      <w:pPr>
        <w:pStyle w:val="a3"/>
        <w:tabs>
          <w:tab w:val="left" w:pos="5805"/>
        </w:tabs>
        <w:spacing w:line="360" w:lineRule="auto"/>
        <w:jc w:val="both"/>
        <w:rPr>
          <w:lang w:val="ru-RU"/>
        </w:rPr>
      </w:pPr>
      <w:r>
        <w:rPr>
          <w:lang w:val="ru-RU"/>
        </w:rPr>
        <w:t>Рабочая программа</w:t>
      </w:r>
      <w:r w:rsidRPr="00091CA9">
        <w:rPr>
          <w:lang w:val="ru-RU"/>
        </w:rPr>
        <w:t xml:space="preserve"> и учебные планы по дисциплине</w:t>
      </w:r>
      <w:r w:rsidRPr="00091CA9">
        <w:rPr>
          <w:spacing w:val="-27"/>
          <w:lang w:val="ru-RU"/>
        </w:rPr>
        <w:t xml:space="preserve"> </w:t>
      </w:r>
      <w:r w:rsidR="00A406B1">
        <w:rPr>
          <w:spacing w:val="-27"/>
          <w:lang w:val="ru-RU"/>
        </w:rPr>
        <w:t xml:space="preserve"> </w:t>
      </w:r>
      <w:r w:rsidRPr="00091CA9">
        <w:rPr>
          <w:lang w:val="ru-RU"/>
        </w:rPr>
        <w:t xml:space="preserve">утверждены. </w:t>
      </w:r>
    </w:p>
    <w:p w:rsidR="00171ED7" w:rsidRDefault="00171ED7" w:rsidP="008D69F3">
      <w:pPr>
        <w:pStyle w:val="a3"/>
        <w:tabs>
          <w:tab w:val="left" w:pos="5805"/>
        </w:tabs>
        <w:spacing w:line="360" w:lineRule="auto"/>
        <w:jc w:val="both"/>
        <w:rPr>
          <w:lang w:val="ru-RU"/>
        </w:rPr>
      </w:pPr>
      <w:r w:rsidRPr="00091CA9">
        <w:rPr>
          <w:lang w:val="ru-RU"/>
        </w:rPr>
        <w:t>Планируемое число</w:t>
      </w:r>
      <w:r w:rsidRPr="00091CA9">
        <w:rPr>
          <w:spacing w:val="-5"/>
          <w:lang w:val="ru-RU"/>
        </w:rPr>
        <w:t xml:space="preserve"> </w:t>
      </w:r>
      <w:r w:rsidRPr="00091CA9">
        <w:rPr>
          <w:lang w:val="ru-RU"/>
        </w:rPr>
        <w:t>слушателей</w:t>
      </w:r>
      <w:r w:rsidRPr="00091CA9">
        <w:rPr>
          <w:u w:val="single"/>
          <w:lang w:val="ru-RU"/>
        </w:rPr>
        <w:tab/>
      </w:r>
      <w:r w:rsidRPr="00091CA9">
        <w:rPr>
          <w:lang w:val="ru-RU"/>
        </w:rPr>
        <w:t>человек.</w:t>
      </w:r>
    </w:p>
    <w:p w:rsidR="00E25BAF" w:rsidRDefault="00E25BAF" w:rsidP="008D69F3">
      <w:pPr>
        <w:pStyle w:val="a3"/>
        <w:tabs>
          <w:tab w:val="left" w:pos="5805"/>
        </w:tabs>
        <w:spacing w:line="360" w:lineRule="auto"/>
        <w:jc w:val="both"/>
        <w:rPr>
          <w:lang w:val="ru-RU"/>
        </w:rPr>
      </w:pPr>
    </w:p>
    <w:p w:rsidR="00E25BAF" w:rsidRPr="00091CA9" w:rsidRDefault="00E25BAF" w:rsidP="008D69F3">
      <w:pPr>
        <w:pStyle w:val="a3"/>
        <w:tabs>
          <w:tab w:val="left" w:pos="5805"/>
        </w:tabs>
        <w:spacing w:line="360" w:lineRule="auto"/>
        <w:jc w:val="both"/>
        <w:rPr>
          <w:lang w:val="ru-RU"/>
        </w:rPr>
      </w:pPr>
      <w:r>
        <w:rPr>
          <w:lang w:val="ru-RU"/>
        </w:rPr>
        <w:t>Куратор____________________________________________ Тел ________________________</w:t>
      </w:r>
    </w:p>
    <w:p w:rsidR="007B1256" w:rsidRPr="00E25BAF" w:rsidRDefault="007B1256" w:rsidP="008D69F3">
      <w:pPr>
        <w:pStyle w:val="a3"/>
        <w:spacing w:line="360" w:lineRule="auto"/>
        <w:ind w:right="105"/>
        <w:jc w:val="both"/>
        <w:rPr>
          <w:sz w:val="22"/>
          <w:lang w:val="ru-RU"/>
        </w:rPr>
      </w:pPr>
      <w:bookmarkStart w:id="0" w:name="_GoBack"/>
      <w:bookmarkEnd w:id="0"/>
    </w:p>
    <w:p w:rsidR="00F86E73" w:rsidRPr="00091CA9" w:rsidRDefault="004B5779" w:rsidP="008D69F3">
      <w:pPr>
        <w:pStyle w:val="a3"/>
        <w:spacing w:line="360" w:lineRule="auto"/>
        <w:ind w:right="105"/>
        <w:jc w:val="both"/>
        <w:rPr>
          <w:lang w:val="ru-RU"/>
        </w:rPr>
      </w:pPr>
      <w:r w:rsidRPr="007B1256">
        <w:rPr>
          <w:b/>
          <w:lang w:val="ru-RU"/>
        </w:rPr>
        <w:t>Для линейных кафедр:</w:t>
      </w:r>
      <w:r w:rsidRPr="00091CA9">
        <w:rPr>
          <w:lang w:val="ru-RU"/>
        </w:rPr>
        <w:t xml:space="preserve"> «Преподавание будет осуществляться в свободное от аудиторных занятий со студентами время в соответствие с утвержденными учебными планами»</w:t>
      </w:r>
    </w:p>
    <w:p w:rsidR="002560C4" w:rsidRDefault="002560C4" w:rsidP="008D69F3">
      <w:pPr>
        <w:pStyle w:val="a3"/>
        <w:jc w:val="both"/>
        <w:rPr>
          <w:sz w:val="20"/>
          <w:lang w:val="ru-RU"/>
        </w:rPr>
      </w:pPr>
    </w:p>
    <w:p w:rsidR="002560C4" w:rsidRPr="00E25BAF" w:rsidRDefault="002560C4" w:rsidP="008D69F3">
      <w:pPr>
        <w:pStyle w:val="a3"/>
        <w:jc w:val="both"/>
        <w:rPr>
          <w:sz w:val="8"/>
          <w:lang w:val="ru-RU"/>
        </w:rPr>
      </w:pPr>
    </w:p>
    <w:p w:rsidR="00F86E73" w:rsidRPr="00091CA9" w:rsidRDefault="00F86E73" w:rsidP="008D69F3">
      <w:pPr>
        <w:pStyle w:val="a3"/>
        <w:jc w:val="both"/>
        <w:rPr>
          <w:sz w:val="20"/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3439"/>
        <w:gridCol w:w="3092"/>
      </w:tblGrid>
      <w:tr w:rsidR="008D69F3" w:rsidTr="00D200DC">
        <w:trPr>
          <w:trHeight w:hRule="exact" w:val="1646"/>
        </w:trPr>
        <w:tc>
          <w:tcPr>
            <w:tcW w:w="1612" w:type="pct"/>
          </w:tcPr>
          <w:p w:rsidR="008D69F3" w:rsidRPr="003731E8" w:rsidRDefault="008D69F3" w:rsidP="00B27F42">
            <w:pPr>
              <w:pStyle w:val="TableParagraph"/>
              <w:spacing w:line="245" w:lineRule="exact"/>
              <w:rPr>
                <w:sz w:val="24"/>
              </w:rPr>
            </w:pPr>
            <w:r w:rsidRPr="003731E8">
              <w:rPr>
                <w:sz w:val="24"/>
              </w:rPr>
              <w:t>Заведующий кафедрой</w:t>
            </w:r>
          </w:p>
        </w:tc>
        <w:tc>
          <w:tcPr>
            <w:tcW w:w="1784" w:type="pct"/>
          </w:tcPr>
          <w:p w:rsidR="008D69F3" w:rsidRPr="003731E8" w:rsidRDefault="008D69F3" w:rsidP="00B27F42">
            <w:pPr>
              <w:pStyle w:val="TableParagraph"/>
              <w:rPr>
                <w:sz w:val="20"/>
              </w:rPr>
            </w:pPr>
          </w:p>
          <w:p w:rsidR="008D69F3" w:rsidRPr="003731E8" w:rsidRDefault="008D69F3" w:rsidP="00B27F42">
            <w:pPr>
              <w:pStyle w:val="TableParagraph"/>
              <w:spacing w:before="5"/>
              <w:rPr>
                <w:sz w:val="24"/>
              </w:rPr>
            </w:pPr>
          </w:p>
          <w:p w:rsidR="008D69F3" w:rsidRPr="003731E8" w:rsidRDefault="00E25BAF" w:rsidP="00B27F42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758950" cy="6350"/>
                      <wp:effectExtent l="9525" t="9525" r="3175" b="3175"/>
                      <wp:docPr id="1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8950" cy="6350"/>
                                <a:chOff x="0" y="0"/>
                                <a:chExt cx="2770" cy="10"/>
                              </a:xfrm>
                            </wpg:grpSpPr>
                            <wps:wsp>
                              <wps:cNvPr id="12" name="Line 16"/>
                              <wps:cNvCnPr/>
                              <wps:spPr bwMode="auto">
                                <a:xfrm>
                                  <a:off x="5" y="5"/>
                                  <a:ext cx="2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" o:spid="_x0000_s1026" style="width:138.5pt;height:.5pt;mso-position-horizontal-relative:char;mso-position-vertical-relative:line" coordsize="2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">
                      <v:line id="Line 16" o:spid="_x0000_s1027" style="position:absolute;visibility:visible;mso-wrap-style:square" from="5,5" to="276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8D69F3" w:rsidRPr="005A5A21" w:rsidRDefault="008D69F3" w:rsidP="00B27F42">
            <w:pPr>
              <w:pStyle w:val="TableParagraph"/>
              <w:jc w:val="center"/>
              <w:rPr>
                <w:i/>
                <w:sz w:val="16"/>
              </w:rPr>
            </w:pPr>
            <w:r w:rsidRPr="005A5A21">
              <w:rPr>
                <w:i/>
                <w:sz w:val="16"/>
              </w:rPr>
              <w:t>подпись</w:t>
            </w:r>
          </w:p>
        </w:tc>
        <w:tc>
          <w:tcPr>
            <w:tcW w:w="1604" w:type="pct"/>
          </w:tcPr>
          <w:p w:rsidR="008D69F3" w:rsidRPr="003731E8" w:rsidRDefault="008D69F3" w:rsidP="00B27F42">
            <w:pPr>
              <w:pStyle w:val="TableParagraph"/>
              <w:rPr>
                <w:sz w:val="20"/>
              </w:rPr>
            </w:pPr>
          </w:p>
          <w:p w:rsidR="008D69F3" w:rsidRPr="003731E8" w:rsidRDefault="008D69F3" w:rsidP="00B27F42">
            <w:pPr>
              <w:pStyle w:val="TableParagraph"/>
              <w:spacing w:before="5"/>
              <w:rPr>
                <w:sz w:val="24"/>
              </w:rPr>
            </w:pPr>
          </w:p>
          <w:p w:rsidR="008D69F3" w:rsidRPr="003731E8" w:rsidRDefault="00E25BAF" w:rsidP="00B27F42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682750" cy="6350"/>
                      <wp:effectExtent l="9525" t="9525" r="3175" b="3175"/>
                      <wp:docPr id="9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0" cy="6350"/>
                                <a:chOff x="0" y="0"/>
                                <a:chExt cx="2650" cy="10"/>
                              </a:xfrm>
                            </wpg:grpSpPr>
                            <wps:wsp>
                              <wps:cNvPr id="10" name="Line 14"/>
                              <wps:cNvCnPr/>
                              <wps:spPr bwMode="auto">
                                <a:xfrm>
                                  <a:off x="5" y="5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" o:spid="_x0000_s1026" style="width:132.5pt;height:.5pt;mso-position-horizontal-relative:char;mso-position-vertical-relative:line" coordsize="2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">
                      <v:line id="Line 14" o:spid="_x0000_s1027" style="position:absolute;visibility:visible;mso-wrap-style:square" from="5,5" to="264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8D69F3" w:rsidRPr="005A5A21" w:rsidRDefault="008D69F3" w:rsidP="00B27F42">
            <w:pPr>
              <w:pStyle w:val="TableParagraph"/>
              <w:jc w:val="center"/>
              <w:rPr>
                <w:i/>
                <w:sz w:val="16"/>
              </w:rPr>
            </w:pPr>
            <w:r w:rsidRPr="005A5A21">
              <w:rPr>
                <w:i/>
                <w:sz w:val="16"/>
              </w:rPr>
              <w:t>ФИО</w:t>
            </w:r>
          </w:p>
          <w:p w:rsidR="008D69F3" w:rsidRPr="003731E8" w:rsidRDefault="008D69F3" w:rsidP="00B27F42">
            <w:pPr>
              <w:pStyle w:val="TableParagraph"/>
              <w:rPr>
                <w:sz w:val="20"/>
              </w:rPr>
            </w:pPr>
          </w:p>
          <w:p w:rsidR="008D69F3" w:rsidRPr="003731E8" w:rsidRDefault="008D69F3" w:rsidP="00B27F42">
            <w:pPr>
              <w:pStyle w:val="TableParagraph"/>
              <w:spacing w:before="10"/>
              <w:rPr>
                <w:sz w:val="18"/>
              </w:rPr>
            </w:pPr>
          </w:p>
          <w:p w:rsidR="008D69F3" w:rsidRPr="003731E8" w:rsidRDefault="00E25BAF" w:rsidP="00B27F42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682750" cy="6350"/>
                      <wp:effectExtent l="9525" t="9525" r="3175" b="3175"/>
                      <wp:docPr id="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0" cy="6350"/>
                                <a:chOff x="0" y="0"/>
                                <a:chExt cx="2650" cy="10"/>
                              </a:xfrm>
                            </wpg:grpSpPr>
                            <wps:wsp>
                              <wps:cNvPr id="8" name="Line 12"/>
                              <wps:cNvCnPr/>
                              <wps:spPr bwMode="auto">
                                <a:xfrm>
                                  <a:off x="5" y="5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o:spid="_x0000_s1026" style="width:132.5pt;height:.5pt;mso-position-horizontal-relative:char;mso-position-vertical-relative:line" coordsize="2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">
                      <v:line id="Line 12" o:spid="_x0000_s1027" style="position:absolute;visibility:visible;mso-wrap-style:square" from="5,5" to="264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      <w10:anchorlock/>
                    </v:group>
                  </w:pict>
                </mc:Fallback>
              </mc:AlternateContent>
            </w:r>
          </w:p>
          <w:p w:rsidR="008D69F3" w:rsidRPr="005A5A21" w:rsidRDefault="008D69F3" w:rsidP="00B27F42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  <w:r w:rsidRPr="005A5A21">
              <w:rPr>
                <w:i/>
                <w:sz w:val="16"/>
                <w:szCs w:val="16"/>
              </w:rPr>
              <w:t>дата</w:t>
            </w:r>
          </w:p>
        </w:tc>
      </w:tr>
    </w:tbl>
    <w:p w:rsidR="00AC462E" w:rsidRPr="00091CA9" w:rsidRDefault="00E6413A" w:rsidP="00E6413A">
      <w:pPr>
        <w:pStyle w:val="a3"/>
        <w:spacing w:before="136"/>
        <w:ind w:right="178"/>
        <w:rPr>
          <w:lang w:val="ru-RU"/>
        </w:rPr>
      </w:pPr>
      <w:r>
        <w:rPr>
          <w:lang w:val="ru-RU"/>
        </w:rPr>
        <w:t>«СОГЛАСОВАНО»</w:t>
      </w:r>
      <w:r w:rsidR="00AC462E" w:rsidRPr="00AC462E">
        <w:rPr>
          <w:lang w:val="ru-RU"/>
        </w:rPr>
        <w:t xml:space="preserve"> 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3439"/>
        <w:gridCol w:w="3092"/>
      </w:tblGrid>
      <w:tr w:rsidR="00AC462E" w:rsidRPr="00D200DC" w:rsidTr="001B3797">
        <w:trPr>
          <w:trHeight w:hRule="exact" w:val="1884"/>
        </w:trPr>
        <w:tc>
          <w:tcPr>
            <w:tcW w:w="1612" w:type="pct"/>
          </w:tcPr>
          <w:p w:rsidR="00AC462E" w:rsidRPr="00AC462E" w:rsidRDefault="001B3797" w:rsidP="00AC462E">
            <w:pPr>
              <w:pStyle w:val="TableParagraph"/>
              <w:spacing w:line="24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Проректор по послевузовскому,</w:t>
            </w:r>
            <w:r w:rsidR="00AC462E">
              <w:rPr>
                <w:sz w:val="24"/>
                <w:lang w:val="ru-RU"/>
              </w:rPr>
              <w:t xml:space="preserve"> дополнительному профессиональному образованию</w:t>
            </w:r>
            <w:r>
              <w:rPr>
                <w:sz w:val="24"/>
                <w:lang w:val="ru-RU"/>
              </w:rPr>
              <w:t xml:space="preserve"> и региональному развитию здравоохранения</w:t>
            </w:r>
          </w:p>
        </w:tc>
        <w:tc>
          <w:tcPr>
            <w:tcW w:w="1784" w:type="pct"/>
          </w:tcPr>
          <w:p w:rsidR="00AC462E" w:rsidRPr="00AC462E" w:rsidRDefault="00AC462E" w:rsidP="004B764A">
            <w:pPr>
              <w:pStyle w:val="TableParagraph"/>
              <w:rPr>
                <w:sz w:val="20"/>
                <w:lang w:val="ru-RU"/>
              </w:rPr>
            </w:pPr>
          </w:p>
          <w:p w:rsidR="00AC462E" w:rsidRPr="00AC462E" w:rsidRDefault="00AC462E" w:rsidP="004B764A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:rsidR="00AC462E" w:rsidRPr="003731E8" w:rsidRDefault="00E25BAF" w:rsidP="004B764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758950" cy="6350"/>
                      <wp:effectExtent l="9525" t="9525" r="3175" b="3175"/>
                      <wp:docPr id="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8950" cy="6350"/>
                                <a:chOff x="0" y="0"/>
                                <a:chExt cx="2770" cy="10"/>
                              </a:xfrm>
                            </wpg:grpSpPr>
                            <wps:wsp>
                              <wps:cNvPr id="6" name="Line 24"/>
                              <wps:cNvCnPr/>
                              <wps:spPr bwMode="auto">
                                <a:xfrm>
                                  <a:off x="5" y="5"/>
                                  <a:ext cx="2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o:spid="_x0000_s1026" style="width:138.5pt;height:.5pt;mso-position-horizontal-relative:char;mso-position-vertical-relative:line" coordsize="2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">
                      <v:line id="Line 24" o:spid="_x0000_s1027" style="position:absolute;visibility:visible;mso-wrap-style:square" from="5,5" to="276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AC462E" w:rsidRPr="005A5A21" w:rsidRDefault="00AC462E" w:rsidP="004B764A">
            <w:pPr>
              <w:pStyle w:val="TableParagraph"/>
              <w:jc w:val="center"/>
              <w:rPr>
                <w:i/>
                <w:sz w:val="16"/>
              </w:rPr>
            </w:pPr>
            <w:r w:rsidRPr="005A5A21">
              <w:rPr>
                <w:i/>
                <w:sz w:val="16"/>
              </w:rPr>
              <w:t>подпись</w:t>
            </w:r>
          </w:p>
        </w:tc>
        <w:tc>
          <w:tcPr>
            <w:tcW w:w="1604" w:type="pct"/>
          </w:tcPr>
          <w:p w:rsidR="00AC462E" w:rsidRPr="003731E8" w:rsidRDefault="00AC462E" w:rsidP="004B764A">
            <w:pPr>
              <w:pStyle w:val="TableParagraph"/>
              <w:rPr>
                <w:sz w:val="20"/>
              </w:rPr>
            </w:pPr>
          </w:p>
          <w:p w:rsidR="00AC462E" w:rsidRPr="003731E8" w:rsidRDefault="00AC462E" w:rsidP="004B764A">
            <w:pPr>
              <w:pStyle w:val="TableParagraph"/>
              <w:spacing w:before="5"/>
              <w:rPr>
                <w:sz w:val="24"/>
              </w:rPr>
            </w:pPr>
          </w:p>
          <w:p w:rsidR="00AC462E" w:rsidRPr="003731E8" w:rsidRDefault="00E25BAF" w:rsidP="004B764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682750" cy="6350"/>
                      <wp:effectExtent l="9525" t="9525" r="3175" b="3175"/>
                      <wp:docPr id="3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0" cy="6350"/>
                                <a:chOff x="0" y="0"/>
                                <a:chExt cx="2650" cy="10"/>
                              </a:xfrm>
                            </wpg:grpSpPr>
                            <wps:wsp>
                              <wps:cNvPr id="4" name="Line 22"/>
                              <wps:cNvCnPr/>
                              <wps:spPr bwMode="auto">
                                <a:xfrm>
                                  <a:off x="5" y="5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" o:spid="_x0000_s1026" style="width:132.5pt;height:.5pt;mso-position-horizontal-relative:char;mso-position-vertical-relative:line" coordsize="2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">
                      <v:line id="Line 22" o:spid="_x0000_s1027" style="position:absolute;visibility:visible;mso-wrap-style:square" from="5,5" to="264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AC462E" w:rsidRPr="005A5A21" w:rsidRDefault="00AC462E" w:rsidP="004B764A">
            <w:pPr>
              <w:pStyle w:val="TableParagraph"/>
              <w:jc w:val="center"/>
              <w:rPr>
                <w:i/>
                <w:sz w:val="16"/>
              </w:rPr>
            </w:pPr>
            <w:r w:rsidRPr="005A5A21">
              <w:rPr>
                <w:i/>
                <w:sz w:val="16"/>
              </w:rPr>
              <w:t>ФИО</w:t>
            </w:r>
          </w:p>
          <w:p w:rsidR="00AC462E" w:rsidRPr="003731E8" w:rsidRDefault="00AC462E" w:rsidP="004B764A">
            <w:pPr>
              <w:pStyle w:val="TableParagraph"/>
              <w:rPr>
                <w:sz w:val="20"/>
              </w:rPr>
            </w:pPr>
          </w:p>
          <w:p w:rsidR="00AC462E" w:rsidRPr="003731E8" w:rsidRDefault="00AC462E" w:rsidP="004B764A">
            <w:pPr>
              <w:pStyle w:val="TableParagraph"/>
              <w:spacing w:before="10"/>
              <w:rPr>
                <w:sz w:val="18"/>
              </w:rPr>
            </w:pPr>
          </w:p>
          <w:p w:rsidR="00AC462E" w:rsidRPr="003731E8" w:rsidRDefault="00E25BAF" w:rsidP="004B764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682750" cy="6350"/>
                      <wp:effectExtent l="9525" t="9525" r="3175" b="3175"/>
                      <wp:docPr id="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0" cy="6350"/>
                                <a:chOff x="0" y="0"/>
                                <a:chExt cx="2650" cy="10"/>
                              </a:xfrm>
                            </wpg:grpSpPr>
                            <wps:wsp>
                              <wps:cNvPr id="2" name="Line 20"/>
                              <wps:cNvCnPr/>
                              <wps:spPr bwMode="auto">
                                <a:xfrm>
                                  <a:off x="5" y="5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" o:spid="_x0000_s1026" style="width:132.5pt;height:.5pt;mso-position-horizontal-relative:char;mso-position-vertical-relative:line" coordsize="2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">
                      <v:line id="Line 20" o:spid="_x0000_s1027" style="position:absolute;visibility:visible;mso-wrap-style:square" from="5,5" to="264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AC462E" w:rsidRPr="005A5A21" w:rsidRDefault="00AC462E" w:rsidP="004B764A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  <w:r w:rsidRPr="005A5A21">
              <w:rPr>
                <w:i/>
                <w:sz w:val="16"/>
                <w:szCs w:val="16"/>
              </w:rPr>
              <w:t>дата</w:t>
            </w:r>
          </w:p>
        </w:tc>
      </w:tr>
    </w:tbl>
    <w:p w:rsidR="00AC462E" w:rsidRPr="00AC462E" w:rsidRDefault="00AC462E" w:rsidP="00E25BAF">
      <w:pPr>
        <w:pStyle w:val="a3"/>
        <w:spacing w:before="70"/>
        <w:rPr>
          <w:sz w:val="20"/>
          <w:szCs w:val="20"/>
          <w:lang w:val="ru-RU"/>
        </w:rPr>
      </w:pPr>
    </w:p>
    <w:sectPr w:rsidR="00AC462E" w:rsidRPr="00AC462E" w:rsidSect="00171ED7">
      <w:type w:val="continuous"/>
      <w:pgSz w:w="11910" w:h="16840"/>
      <w:pgMar w:top="426" w:right="1137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73"/>
    <w:rsid w:val="000253B5"/>
    <w:rsid w:val="00091CA9"/>
    <w:rsid w:val="00104EC8"/>
    <w:rsid w:val="00171ED7"/>
    <w:rsid w:val="001B3797"/>
    <w:rsid w:val="002560C4"/>
    <w:rsid w:val="0025738F"/>
    <w:rsid w:val="002F34F1"/>
    <w:rsid w:val="003731E8"/>
    <w:rsid w:val="00407639"/>
    <w:rsid w:val="004445B0"/>
    <w:rsid w:val="00477881"/>
    <w:rsid w:val="004B5779"/>
    <w:rsid w:val="005A5A21"/>
    <w:rsid w:val="00666C4D"/>
    <w:rsid w:val="006B161A"/>
    <w:rsid w:val="007065B5"/>
    <w:rsid w:val="007A43E7"/>
    <w:rsid w:val="007B1256"/>
    <w:rsid w:val="007B6B7E"/>
    <w:rsid w:val="007E24F4"/>
    <w:rsid w:val="00861153"/>
    <w:rsid w:val="008C2AA7"/>
    <w:rsid w:val="008D69F3"/>
    <w:rsid w:val="009239E5"/>
    <w:rsid w:val="00997AE8"/>
    <w:rsid w:val="00A02E58"/>
    <w:rsid w:val="00A22BD0"/>
    <w:rsid w:val="00A406B1"/>
    <w:rsid w:val="00AC462E"/>
    <w:rsid w:val="00C569C7"/>
    <w:rsid w:val="00C82234"/>
    <w:rsid w:val="00D200DC"/>
    <w:rsid w:val="00E25BAF"/>
    <w:rsid w:val="00E6413A"/>
    <w:rsid w:val="00F6571D"/>
    <w:rsid w:val="00F86E73"/>
    <w:rsid w:val="00F94261"/>
    <w:rsid w:val="00FC61EB"/>
    <w:rsid w:val="00F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7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7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73"/>
    <w:rPr>
      <w:sz w:val="24"/>
      <w:szCs w:val="24"/>
    </w:rPr>
  </w:style>
  <w:style w:type="paragraph" w:styleId="a4">
    <w:name w:val="List Paragraph"/>
    <w:basedOn w:val="a"/>
    <w:uiPriority w:val="1"/>
    <w:qFormat/>
    <w:rsid w:val="00F86E73"/>
  </w:style>
  <w:style w:type="paragraph" w:customStyle="1" w:styleId="TableParagraph">
    <w:name w:val="Table Paragraph"/>
    <w:basedOn w:val="a"/>
    <w:uiPriority w:val="1"/>
    <w:qFormat/>
    <w:rsid w:val="00F86E73"/>
  </w:style>
  <w:style w:type="paragraph" w:styleId="a5">
    <w:name w:val="Balloon Text"/>
    <w:basedOn w:val="a"/>
    <w:link w:val="a6"/>
    <w:uiPriority w:val="99"/>
    <w:semiHidden/>
    <w:unhideWhenUsed/>
    <w:rsid w:val="00171E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ED7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7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7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73"/>
    <w:rPr>
      <w:sz w:val="24"/>
      <w:szCs w:val="24"/>
    </w:rPr>
  </w:style>
  <w:style w:type="paragraph" w:styleId="a4">
    <w:name w:val="List Paragraph"/>
    <w:basedOn w:val="a"/>
    <w:uiPriority w:val="1"/>
    <w:qFormat/>
    <w:rsid w:val="00F86E73"/>
  </w:style>
  <w:style w:type="paragraph" w:customStyle="1" w:styleId="TableParagraph">
    <w:name w:val="Table Paragraph"/>
    <w:basedOn w:val="a"/>
    <w:uiPriority w:val="1"/>
    <w:qFormat/>
    <w:rsid w:val="00F86E73"/>
  </w:style>
  <w:style w:type="paragraph" w:styleId="a5">
    <w:name w:val="Balloon Text"/>
    <w:basedOn w:val="a"/>
    <w:link w:val="a6"/>
    <w:uiPriority w:val="99"/>
    <w:semiHidden/>
    <w:unhideWhenUsed/>
    <w:rsid w:val="00171E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ED7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omk2</dc:creator>
  <cp:lastModifiedBy>iv.krivorotova</cp:lastModifiedBy>
  <cp:revision>2</cp:revision>
  <cp:lastPrinted>2017-03-03T10:59:00Z</cp:lastPrinted>
  <dcterms:created xsi:type="dcterms:W3CDTF">2023-02-08T13:19:00Z</dcterms:created>
  <dcterms:modified xsi:type="dcterms:W3CDTF">2023-02-08T13:19:00Z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2016-03-11T00:00:00Z</vt:filetime>
  </property>
</Properties>
</file>