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1A" w:rsidRDefault="00E6431A" w:rsidP="00E64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контроля по дисциплине «БИОЭТИКА»</w:t>
      </w:r>
    </w:p>
    <w:p w:rsidR="00E6431A" w:rsidRDefault="00E6431A" w:rsidP="00E64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31A" w:rsidRDefault="00E6431A" w:rsidP="00E64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4">
        <w:rPr>
          <w:rFonts w:ascii="Times New Roman" w:hAnsi="Times New Roman" w:cs="Times New Roman"/>
          <w:b/>
          <w:sz w:val="24"/>
          <w:szCs w:val="24"/>
        </w:rPr>
        <w:t>Примерные варианты ситуационны</w:t>
      </w:r>
      <w:r>
        <w:rPr>
          <w:rFonts w:ascii="Times New Roman" w:hAnsi="Times New Roman" w:cs="Times New Roman"/>
          <w:b/>
          <w:sz w:val="24"/>
          <w:szCs w:val="24"/>
        </w:rPr>
        <w:t xml:space="preserve">х задач, предлагаемых для решения на семинарских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занятиях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дисциплин «БИОЭТИКА»</w:t>
      </w:r>
    </w:p>
    <w:p w:rsidR="00E6431A" w:rsidRPr="00D90E51" w:rsidRDefault="00E6431A" w:rsidP="00E6431A">
      <w:pPr>
        <w:pStyle w:val="Default"/>
        <w:rPr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* </w:t>
      </w:r>
      <w:r w:rsidRPr="00D90E51">
        <w:rPr>
          <w:bCs/>
          <w:i/>
          <w:sz w:val="22"/>
          <w:szCs w:val="22"/>
        </w:rPr>
        <w:t xml:space="preserve">Этический анализ состоит из 4-х этапов: </w:t>
      </w:r>
    </w:p>
    <w:p w:rsidR="00E6431A" w:rsidRPr="00D90E51" w:rsidRDefault="00E6431A" w:rsidP="00E6431A">
      <w:pPr>
        <w:pStyle w:val="Default"/>
        <w:spacing w:after="31"/>
        <w:rPr>
          <w:i/>
          <w:sz w:val="23"/>
          <w:szCs w:val="23"/>
        </w:rPr>
      </w:pPr>
      <w:r w:rsidRPr="00D90E51">
        <w:rPr>
          <w:bCs/>
          <w:i/>
          <w:sz w:val="23"/>
          <w:szCs w:val="23"/>
        </w:rPr>
        <w:t xml:space="preserve">1. Сбор данных. </w:t>
      </w:r>
    </w:p>
    <w:p w:rsidR="00E6431A" w:rsidRPr="00D90E51" w:rsidRDefault="00E6431A" w:rsidP="00E6431A">
      <w:pPr>
        <w:pStyle w:val="Default"/>
        <w:spacing w:after="31"/>
        <w:rPr>
          <w:i/>
          <w:sz w:val="23"/>
          <w:szCs w:val="23"/>
        </w:rPr>
      </w:pPr>
      <w:r w:rsidRPr="00D90E51">
        <w:rPr>
          <w:bCs/>
          <w:i/>
          <w:sz w:val="23"/>
          <w:szCs w:val="23"/>
        </w:rPr>
        <w:t xml:space="preserve">2. Выявление этических проблем, формулировка вопросов. </w:t>
      </w:r>
    </w:p>
    <w:p w:rsidR="00E6431A" w:rsidRPr="00D90E51" w:rsidRDefault="00E6431A" w:rsidP="00E6431A">
      <w:pPr>
        <w:pStyle w:val="Default"/>
        <w:spacing w:after="31"/>
        <w:rPr>
          <w:i/>
          <w:sz w:val="23"/>
          <w:szCs w:val="23"/>
        </w:rPr>
      </w:pPr>
      <w:r w:rsidRPr="00D90E51">
        <w:rPr>
          <w:bCs/>
          <w:i/>
          <w:sz w:val="23"/>
          <w:szCs w:val="23"/>
        </w:rPr>
        <w:t>3. Применение соответствующих этических принципов</w:t>
      </w:r>
      <w:r>
        <w:rPr>
          <w:bCs/>
          <w:i/>
          <w:sz w:val="23"/>
          <w:szCs w:val="23"/>
        </w:rPr>
        <w:t>/правил.</w:t>
      </w:r>
    </w:p>
    <w:p w:rsidR="00E6431A" w:rsidRPr="00D90E51" w:rsidRDefault="00E6431A" w:rsidP="00E6431A">
      <w:pPr>
        <w:pStyle w:val="Default"/>
        <w:rPr>
          <w:i/>
          <w:sz w:val="23"/>
          <w:szCs w:val="23"/>
        </w:rPr>
      </w:pPr>
      <w:r w:rsidRPr="00D90E51">
        <w:rPr>
          <w:bCs/>
          <w:i/>
          <w:sz w:val="23"/>
          <w:szCs w:val="23"/>
        </w:rPr>
        <w:t>4. Оценка выбранного решения (действия</w:t>
      </w:r>
      <w:r>
        <w:rPr>
          <w:bCs/>
          <w:i/>
          <w:sz w:val="23"/>
          <w:szCs w:val="23"/>
        </w:rPr>
        <w:t>).</w:t>
      </w:r>
    </w:p>
    <w:p w:rsidR="00E6431A" w:rsidRDefault="00E6431A" w:rsidP="00E643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431A" w:rsidRPr="006E4794" w:rsidRDefault="00E6431A" w:rsidP="00E64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Казус 1. </w:t>
      </w:r>
      <w:r>
        <w:rPr>
          <w:rFonts w:ascii="Times New Roman" w:hAnsi="Times New Roman" w:cs="Times New Roman"/>
          <w:sz w:val="24"/>
          <w:szCs w:val="24"/>
        </w:rPr>
        <w:t>Пациент Н</w:t>
      </w:r>
      <w:r w:rsidRPr="006E4794">
        <w:rPr>
          <w:rFonts w:ascii="Times New Roman" w:hAnsi="Times New Roman" w:cs="Times New Roman"/>
          <w:sz w:val="24"/>
          <w:szCs w:val="24"/>
        </w:rPr>
        <w:t xml:space="preserve">. страдает неоперабельной формой рака желудка. Врач, не желая травмировать психику </w:t>
      </w:r>
      <w:r>
        <w:rPr>
          <w:rFonts w:ascii="Times New Roman" w:hAnsi="Times New Roman" w:cs="Times New Roman"/>
          <w:sz w:val="24"/>
          <w:szCs w:val="24"/>
        </w:rPr>
        <w:t xml:space="preserve">больного, решил не сообщать ему </w:t>
      </w:r>
      <w:r w:rsidRPr="006E4794">
        <w:rPr>
          <w:rFonts w:ascii="Times New Roman" w:hAnsi="Times New Roman" w:cs="Times New Roman"/>
          <w:sz w:val="24"/>
          <w:szCs w:val="24"/>
        </w:rPr>
        <w:t>диагноз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6E4794">
        <w:rPr>
          <w:rFonts w:ascii="Times New Roman" w:hAnsi="Times New Roman" w:cs="Times New Roman"/>
          <w:sz w:val="24"/>
          <w:szCs w:val="24"/>
        </w:rPr>
        <w:t xml:space="preserve">проинформировать о его состоянии ближайших родственников. </w:t>
      </w:r>
    </w:p>
    <w:p w:rsidR="00E6431A" w:rsidRDefault="00E6431A" w:rsidP="00E643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и задания:</w:t>
      </w:r>
    </w:p>
    <w:p w:rsidR="00E6431A" w:rsidRDefault="00E6431A" w:rsidP="00E64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Дайте этическую оценку решения врача.</w:t>
      </w:r>
    </w:p>
    <w:p w:rsidR="00E6431A" w:rsidRDefault="00E6431A" w:rsidP="00E64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Поясните ситуацию с позиций современного законодательства в сфере охраны здоровья граждан.</w:t>
      </w:r>
    </w:p>
    <w:p w:rsidR="00E6431A" w:rsidRDefault="00E6431A" w:rsidP="00E64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Казус 2.  </w:t>
      </w:r>
      <w:r>
        <w:rPr>
          <w:rFonts w:ascii="Times New Roman" w:hAnsi="Times New Roman" w:cs="Times New Roman"/>
          <w:sz w:val="24"/>
          <w:szCs w:val="24"/>
        </w:rPr>
        <w:t xml:space="preserve">Мальчик К., 10 лет, </w:t>
      </w:r>
      <w:r w:rsidRPr="006E4794">
        <w:rPr>
          <w:rFonts w:ascii="Times New Roman" w:hAnsi="Times New Roman" w:cs="Times New Roman"/>
          <w:sz w:val="24"/>
          <w:szCs w:val="24"/>
        </w:rPr>
        <w:t>был доставлен в ДГБ №… с диагнозом «анемия тяжелой степени». Ребенку требовалось срочное переливание крови. Родители от этой процедуры отказались, сославшись на религио</w:t>
      </w:r>
      <w:r>
        <w:rPr>
          <w:rFonts w:ascii="Times New Roman" w:hAnsi="Times New Roman" w:cs="Times New Roman"/>
          <w:sz w:val="24"/>
          <w:szCs w:val="24"/>
        </w:rPr>
        <w:t xml:space="preserve">зные убеждения, подписав отказ. </w:t>
      </w:r>
      <w:r w:rsidRPr="006E4794">
        <w:rPr>
          <w:rFonts w:ascii="Times New Roman" w:eastAsia="Petersburg-Regular" w:hAnsi="Times New Roman" w:cs="Times New Roman"/>
          <w:sz w:val="24"/>
          <w:szCs w:val="24"/>
        </w:rPr>
        <w:t>Врачи попытались объяснить родителям всю тяжесть ситуации и настоятельно убеждали их в необходимости оказания помощи ребенку. Однако переубедить не смогли.</w:t>
      </w:r>
      <w:r w:rsidRPr="006E4794">
        <w:rPr>
          <w:rFonts w:ascii="Times New Roman" w:hAnsi="Times New Roman" w:cs="Times New Roman"/>
          <w:sz w:val="24"/>
          <w:szCs w:val="24"/>
        </w:rPr>
        <w:t xml:space="preserve"> Врачи не стали делать процед</w:t>
      </w:r>
      <w:r>
        <w:rPr>
          <w:rFonts w:ascii="Times New Roman" w:hAnsi="Times New Roman" w:cs="Times New Roman"/>
          <w:sz w:val="24"/>
          <w:szCs w:val="24"/>
        </w:rPr>
        <w:t>уру.</w:t>
      </w:r>
    </w:p>
    <w:p w:rsidR="00E6431A" w:rsidRPr="006E4794" w:rsidRDefault="00E6431A" w:rsidP="00E64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и задания:</w:t>
      </w:r>
    </w:p>
    <w:p w:rsidR="00E6431A" w:rsidRDefault="00E6431A" w:rsidP="00E6431A">
      <w:pPr>
        <w:shd w:val="clear" w:color="auto" w:fill="FFFFFF"/>
        <w:spacing w:after="240" w:line="240" w:lineRule="auto"/>
        <w:rPr>
          <w:rFonts w:ascii="Times New Roman" w:eastAsia="Petersburg-Regula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90E51">
        <w:rPr>
          <w:rFonts w:ascii="Times New Roman" w:hAnsi="Times New Roman" w:cs="Times New Roman"/>
          <w:sz w:val="24"/>
          <w:szCs w:val="24"/>
        </w:rPr>
        <w:t>. Проведите этический анализ ситуации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Petersburg-Regular" w:hAnsi="Times New Roman" w:cs="Times New Roman"/>
          <w:sz w:val="24"/>
          <w:szCs w:val="24"/>
        </w:rPr>
        <w:t>проанализируйте, какой морально-этический конфликт присутствует в данном случае.</w:t>
      </w:r>
    </w:p>
    <w:p w:rsidR="00E6431A" w:rsidRDefault="00E6431A" w:rsidP="00E6431A">
      <w:pPr>
        <w:shd w:val="clear" w:color="auto" w:fill="FFFFFF"/>
        <w:spacing w:after="240" w:line="240" w:lineRule="auto"/>
        <w:rPr>
          <w:rFonts w:ascii="Times New Roman" w:eastAsia="Petersburg-Regular" w:hAnsi="Times New Roman" w:cs="Times New Roman"/>
          <w:sz w:val="24"/>
          <w:szCs w:val="24"/>
        </w:rPr>
      </w:pPr>
      <w:r>
        <w:rPr>
          <w:rFonts w:ascii="Times New Roman" w:eastAsia="Petersburg-Regular" w:hAnsi="Times New Roman" w:cs="Times New Roman"/>
          <w:sz w:val="24"/>
          <w:szCs w:val="24"/>
        </w:rPr>
        <w:t>2.Что стало преградой для действий врачей?</w:t>
      </w:r>
    </w:p>
    <w:p w:rsidR="00E6431A" w:rsidRDefault="00E6431A" w:rsidP="00E6431A">
      <w:pPr>
        <w:autoSpaceDE w:val="0"/>
        <w:autoSpaceDN w:val="0"/>
        <w:adjustRightInd w:val="0"/>
        <w:spacing w:after="0" w:line="240" w:lineRule="auto"/>
        <w:rPr>
          <w:rFonts w:ascii="Times New Roman" w:eastAsia="Petersburg-Regular" w:hAnsi="Times New Roman" w:cs="Times New Roman"/>
          <w:sz w:val="24"/>
          <w:szCs w:val="24"/>
        </w:rPr>
      </w:pPr>
      <w:r>
        <w:rPr>
          <w:rFonts w:ascii="Times New Roman" w:eastAsia="Petersburg-Regular" w:hAnsi="Times New Roman" w:cs="Times New Roman"/>
          <w:sz w:val="24"/>
          <w:szCs w:val="24"/>
        </w:rPr>
        <w:t>3. Существуют ли правовые способы подействовать на родителя в данных об-</w:t>
      </w:r>
    </w:p>
    <w:p w:rsidR="00E6431A" w:rsidRDefault="00E6431A" w:rsidP="00E6431A">
      <w:pPr>
        <w:autoSpaceDE w:val="0"/>
        <w:autoSpaceDN w:val="0"/>
        <w:adjustRightInd w:val="0"/>
        <w:spacing w:after="0" w:line="240" w:lineRule="auto"/>
        <w:rPr>
          <w:rFonts w:ascii="Times New Roman" w:eastAsia="Petersburg-Regular" w:hAnsi="Times New Roman" w:cs="Times New Roman"/>
          <w:sz w:val="24"/>
          <w:szCs w:val="24"/>
        </w:rPr>
      </w:pPr>
      <w:proofErr w:type="spellStart"/>
      <w:r>
        <w:rPr>
          <w:rFonts w:ascii="Times New Roman" w:eastAsia="Petersburg-Regular" w:hAnsi="Times New Roman" w:cs="Times New Roman"/>
          <w:sz w:val="24"/>
          <w:szCs w:val="24"/>
        </w:rPr>
        <w:t>стоятельствах</w:t>
      </w:r>
      <w:proofErr w:type="spellEnd"/>
      <w:r>
        <w:rPr>
          <w:rFonts w:ascii="Times New Roman" w:eastAsia="Petersburg-Regular" w:hAnsi="Times New Roman" w:cs="Times New Roman"/>
          <w:sz w:val="24"/>
          <w:szCs w:val="24"/>
        </w:rPr>
        <w:t>?</w:t>
      </w:r>
    </w:p>
    <w:p w:rsidR="00E6431A" w:rsidRDefault="00E6431A" w:rsidP="00E6431A">
      <w:pPr>
        <w:autoSpaceDE w:val="0"/>
        <w:autoSpaceDN w:val="0"/>
        <w:adjustRightInd w:val="0"/>
        <w:spacing w:after="0" w:line="240" w:lineRule="auto"/>
        <w:rPr>
          <w:rFonts w:ascii="Times New Roman" w:eastAsia="Petersburg-Regular" w:hAnsi="Times New Roman" w:cs="Times New Roman"/>
          <w:sz w:val="24"/>
          <w:szCs w:val="24"/>
        </w:rPr>
      </w:pPr>
    </w:p>
    <w:p w:rsidR="00E6431A" w:rsidRPr="00EB28FD" w:rsidRDefault="00E6431A" w:rsidP="00E643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794">
        <w:rPr>
          <w:rFonts w:ascii="Times New Roman" w:eastAsia="Petersburg-Regular" w:hAnsi="Times New Roman" w:cs="Times New Roman"/>
          <w:b/>
          <w:sz w:val="24"/>
          <w:szCs w:val="24"/>
        </w:rPr>
        <w:t xml:space="preserve">Казус 3. </w:t>
      </w:r>
      <w:r w:rsidRPr="00EB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proofErr w:type="gramStart"/>
      <w:r w:rsidRPr="00EB28FD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обращении</w:t>
      </w:r>
      <w:proofErr w:type="gramEnd"/>
      <w:r w:rsidRPr="00EB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матологическую клинику мужчине А</w:t>
      </w:r>
      <w:r w:rsidRPr="00EB28FD">
        <w:rPr>
          <w:rFonts w:ascii="Times New Roman" w:hAnsi="Times New Roman" w:cs="Times New Roman"/>
          <w:color w:val="000000" w:themeColor="text1"/>
          <w:sz w:val="24"/>
          <w:szCs w:val="24"/>
        </w:rPr>
        <w:t>. было отказано в медицинской помощи, после того как он открыл врачу свой ВИЧ-статус. Врач «бурно» отреагировал на эту информацию и выпроводил мужчину из кабинета, сказав, что таким людям помощь оказывается только в специальных учреждениях.</w:t>
      </w:r>
    </w:p>
    <w:p w:rsidR="00E6431A" w:rsidRDefault="00E6431A" w:rsidP="00E6431A">
      <w:pPr>
        <w:tabs>
          <w:tab w:val="left" w:pos="40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E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 и задания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6431A" w:rsidRDefault="00E6431A" w:rsidP="00E643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Прав ли врач? Дайте этическую оценку действий врача.</w:t>
      </w:r>
    </w:p>
    <w:p w:rsidR="00E6431A" w:rsidRDefault="00E6431A" w:rsidP="00E643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Поясните ситуацию с позиций законодательства РФ.</w:t>
      </w:r>
    </w:p>
    <w:p w:rsidR="00E6431A" w:rsidRDefault="00E6431A" w:rsidP="00E643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При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обращении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ВИЧ-положительного пациента к врачу (в частности, к стоматологу) за медицинской помощью обязан ли он говорить о своем заболевании?</w:t>
      </w:r>
    </w:p>
    <w:p w:rsidR="00E6431A" w:rsidRDefault="00E6431A" w:rsidP="00E643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Спланируйте действия от имени врача в подобной ситуации.</w:t>
      </w:r>
    </w:p>
    <w:p w:rsidR="00E6431A" w:rsidRPr="007224E7" w:rsidRDefault="00E6431A" w:rsidP="00E6431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224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Примерный вариант вводного контроля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 семинарском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занятии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224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(блиц-опрос)</w:t>
      </w:r>
      <w:r w:rsidRPr="00C707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31A" w:rsidRPr="007224E7" w:rsidRDefault="00E6431A" w:rsidP="00E6431A">
      <w:pPr>
        <w:rPr>
          <w:rFonts w:ascii="Times New Roman" w:hAnsi="Times New Roman" w:cs="Times New Roman"/>
          <w:sz w:val="24"/>
          <w:szCs w:val="24"/>
        </w:rPr>
      </w:pPr>
      <w:r w:rsidRPr="007224E7">
        <w:rPr>
          <w:rFonts w:ascii="Times New Roman" w:hAnsi="Times New Roman" w:cs="Times New Roman"/>
          <w:sz w:val="24"/>
          <w:szCs w:val="24"/>
        </w:rPr>
        <w:t>1. Основоположником морально-этических постулатов поведения врача является…</w:t>
      </w:r>
    </w:p>
    <w:p w:rsidR="00E6431A" w:rsidRPr="007224E7" w:rsidRDefault="00E6431A" w:rsidP="00E6431A">
      <w:pPr>
        <w:rPr>
          <w:rFonts w:ascii="Times New Roman" w:hAnsi="Times New Roman" w:cs="Times New Roman"/>
          <w:sz w:val="24"/>
          <w:szCs w:val="24"/>
        </w:rPr>
      </w:pPr>
      <w:r w:rsidRPr="007224E7">
        <w:rPr>
          <w:rFonts w:ascii="Times New Roman" w:hAnsi="Times New Roman" w:cs="Times New Roman"/>
          <w:sz w:val="24"/>
          <w:szCs w:val="24"/>
        </w:rPr>
        <w:t>2. Несовершеннолетние дети имеют право на информированное согласие на медицинское вмешательство с… лет</w:t>
      </w:r>
    </w:p>
    <w:p w:rsidR="00E6431A" w:rsidRPr="007224E7" w:rsidRDefault="00E6431A" w:rsidP="00E6431A">
      <w:pPr>
        <w:rPr>
          <w:rFonts w:ascii="Times New Roman" w:hAnsi="Times New Roman" w:cs="Times New Roman"/>
          <w:sz w:val="24"/>
          <w:szCs w:val="24"/>
        </w:rPr>
      </w:pPr>
      <w:r w:rsidRPr="007224E7">
        <w:rPr>
          <w:rFonts w:ascii="Times New Roman" w:hAnsi="Times New Roman" w:cs="Times New Roman"/>
          <w:sz w:val="24"/>
          <w:szCs w:val="24"/>
        </w:rPr>
        <w:t>3. Допускается ли разглашение врачебной тайны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4E7">
        <w:rPr>
          <w:rFonts w:ascii="Times New Roman" w:hAnsi="Times New Roman" w:cs="Times New Roman"/>
          <w:sz w:val="24"/>
          <w:szCs w:val="24"/>
        </w:rPr>
        <w:t xml:space="preserve"> по запросу органов следствия и суда?</w:t>
      </w:r>
    </w:p>
    <w:p w:rsidR="00E6431A" w:rsidRPr="007224E7" w:rsidRDefault="00E6431A" w:rsidP="00E6431A">
      <w:pPr>
        <w:rPr>
          <w:rFonts w:ascii="Times New Roman" w:hAnsi="Times New Roman" w:cs="Times New Roman"/>
          <w:sz w:val="24"/>
          <w:szCs w:val="24"/>
        </w:rPr>
      </w:pPr>
      <w:r w:rsidRPr="007224E7">
        <w:rPr>
          <w:rFonts w:ascii="Times New Roman" w:hAnsi="Times New Roman" w:cs="Times New Roman"/>
          <w:sz w:val="24"/>
          <w:szCs w:val="24"/>
        </w:rPr>
        <w:t>4. Имеет ли право пациент на отказ от медицинского вмешательства?</w:t>
      </w:r>
    </w:p>
    <w:p w:rsidR="00E6431A" w:rsidRPr="007224E7" w:rsidRDefault="00E6431A" w:rsidP="00E6431A">
      <w:pPr>
        <w:rPr>
          <w:rFonts w:ascii="Times New Roman" w:hAnsi="Times New Roman" w:cs="Times New Roman"/>
          <w:sz w:val="24"/>
          <w:szCs w:val="24"/>
        </w:rPr>
      </w:pPr>
      <w:r w:rsidRPr="007224E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4E7">
        <w:rPr>
          <w:rFonts w:ascii="Times New Roman" w:hAnsi="Times New Roman" w:cs="Times New Roman"/>
          <w:sz w:val="24"/>
          <w:szCs w:val="24"/>
        </w:rPr>
        <w:t xml:space="preserve">Необходимым предварительным условием </w:t>
      </w:r>
      <w:r>
        <w:rPr>
          <w:rFonts w:ascii="Times New Roman" w:hAnsi="Times New Roman" w:cs="Times New Roman"/>
          <w:sz w:val="24"/>
          <w:szCs w:val="24"/>
        </w:rPr>
        <w:t xml:space="preserve">любого </w:t>
      </w:r>
      <w:r w:rsidRPr="007224E7">
        <w:rPr>
          <w:rFonts w:ascii="Times New Roman" w:hAnsi="Times New Roman" w:cs="Times New Roman"/>
          <w:sz w:val="24"/>
          <w:szCs w:val="24"/>
        </w:rPr>
        <w:t>медицинского вмешательства является…</w:t>
      </w:r>
    </w:p>
    <w:p w:rsidR="00E6431A" w:rsidRPr="007224E7" w:rsidRDefault="00E6431A" w:rsidP="00E6431A">
      <w:pPr>
        <w:rPr>
          <w:rFonts w:ascii="Times New Roman" w:hAnsi="Times New Roman" w:cs="Times New Roman"/>
          <w:sz w:val="24"/>
          <w:szCs w:val="24"/>
        </w:rPr>
      </w:pPr>
      <w:r w:rsidRPr="007224E7">
        <w:rPr>
          <w:rFonts w:ascii="Times New Roman" w:hAnsi="Times New Roman" w:cs="Times New Roman"/>
          <w:sz w:val="24"/>
          <w:szCs w:val="24"/>
        </w:rPr>
        <w:t xml:space="preserve">6. Может ли быть оказана медицинская помощь без согласия гражданина по экстренным показаниям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224E7">
        <w:rPr>
          <w:rFonts w:ascii="Times New Roman" w:hAnsi="Times New Roman" w:cs="Times New Roman"/>
          <w:sz w:val="24"/>
          <w:szCs w:val="24"/>
        </w:rPr>
        <w:t>при угрозе жизни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224E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31A" w:rsidRPr="007224E7" w:rsidRDefault="00E6431A" w:rsidP="00E64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224E7">
        <w:rPr>
          <w:rFonts w:ascii="Times New Roman" w:hAnsi="Times New Roman" w:cs="Times New Roman"/>
          <w:sz w:val="24"/>
          <w:szCs w:val="24"/>
        </w:rPr>
        <w:t xml:space="preserve">При угрозе </w:t>
      </w:r>
      <w:proofErr w:type="gramStart"/>
      <w:r w:rsidRPr="007224E7">
        <w:rPr>
          <w:rFonts w:ascii="Times New Roman" w:hAnsi="Times New Roman" w:cs="Times New Roman"/>
          <w:sz w:val="24"/>
          <w:szCs w:val="24"/>
        </w:rPr>
        <w:t>распространения</w:t>
      </w:r>
      <w:proofErr w:type="gramEnd"/>
      <w:r w:rsidRPr="007224E7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>их заболеваний допускается передача сведений, составляющих медицинскую тайну</w:t>
      </w:r>
      <w:r w:rsidRPr="007224E7">
        <w:rPr>
          <w:rFonts w:ascii="Times New Roman" w:hAnsi="Times New Roman" w:cs="Times New Roman"/>
          <w:sz w:val="24"/>
          <w:szCs w:val="24"/>
        </w:rPr>
        <w:t>?</w:t>
      </w:r>
    </w:p>
    <w:p w:rsidR="00E6431A" w:rsidRDefault="00E6431A" w:rsidP="00E6431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Примерный вариант контрольной работы</w:t>
      </w:r>
    </w:p>
    <w:p w:rsidR="00E6431A" w:rsidRPr="004E0AAF" w:rsidRDefault="00E6431A" w:rsidP="00E6431A">
      <w:pPr>
        <w:rPr>
          <w:sz w:val="24"/>
          <w:szCs w:val="24"/>
        </w:rPr>
      </w:pPr>
      <w:r w:rsidRPr="004E0AAF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6431A" w:rsidRPr="004707BD" w:rsidRDefault="00E6431A" w:rsidP="00E6431A">
      <w:pPr>
        <w:pStyle w:val="a6"/>
        <w:jc w:val="both"/>
      </w:pPr>
      <w:r w:rsidRPr="00D7301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73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Перечислите виды вреда, рассма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триваемые биомедицинской этикой, по отношению к деятельности врача и его взаимоотношениям с пациентом.</w:t>
      </w:r>
      <w:r w:rsidRPr="00D73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Приведите примеры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всех видов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вреда, наносимого пациенту врачом. </w:t>
      </w:r>
      <w:r w:rsidRPr="00D73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Дайте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современное определение понятия </w:t>
      </w:r>
      <w:r w:rsidRPr="00D73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«ятрогения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E6431A" w:rsidRPr="001E153E" w:rsidRDefault="00E6431A" w:rsidP="00E643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31A" w:rsidRPr="004E0AAF" w:rsidRDefault="00E6431A" w:rsidP="00E6431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301F">
        <w:rPr>
          <w:rFonts w:ascii="Times New Roman" w:hAnsi="Times New Roman" w:cs="Times New Roman"/>
          <w:sz w:val="24"/>
          <w:szCs w:val="24"/>
        </w:rPr>
        <w:t>2.  Что такое «информированное согласие»</w:t>
      </w:r>
      <w:r>
        <w:rPr>
          <w:rFonts w:ascii="Times New Roman" w:hAnsi="Times New Roman" w:cs="Times New Roman"/>
          <w:sz w:val="24"/>
          <w:szCs w:val="24"/>
        </w:rPr>
        <w:t xml:space="preserve"> в медицине</w:t>
      </w:r>
      <w:r w:rsidRPr="00D7301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B03">
        <w:rPr>
          <w:rFonts w:ascii="Times New Roman" w:hAnsi="Times New Roman" w:cs="Times New Roman"/>
          <w:sz w:val="24"/>
          <w:szCs w:val="24"/>
        </w:rPr>
        <w:t>Какие условия должны сопровождать его получение?</w:t>
      </w:r>
      <w:r>
        <w:rPr>
          <w:rFonts w:ascii="Times New Roman" w:hAnsi="Times New Roman" w:cs="Times New Roman"/>
          <w:sz w:val="24"/>
          <w:szCs w:val="24"/>
        </w:rPr>
        <w:t xml:space="preserve"> Поясните.</w:t>
      </w:r>
    </w:p>
    <w:p w:rsidR="00E6431A" w:rsidRDefault="00E6431A" w:rsidP="00E6431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301F">
        <w:rPr>
          <w:rFonts w:ascii="Times New Roman" w:hAnsi="Times New Roman" w:cs="Times New Roman"/>
          <w:sz w:val="24"/>
          <w:szCs w:val="24"/>
        </w:rPr>
        <w:t>3.</w:t>
      </w:r>
      <w:r w:rsidRPr="00D73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такое хоспис?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Какой вид помощи оказывается в хосписах? </w:t>
      </w:r>
      <w:r w:rsidRPr="00D73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Назовите основную задачу хосписов.</w:t>
      </w:r>
    </w:p>
    <w:p w:rsidR="0034771C" w:rsidRDefault="0034771C" w:rsidP="00E6431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771C" w:rsidRDefault="0034771C" w:rsidP="003477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511">
        <w:rPr>
          <w:rFonts w:ascii="Times New Roman" w:hAnsi="Times New Roman" w:cs="Times New Roman"/>
          <w:b/>
          <w:sz w:val="24"/>
          <w:szCs w:val="24"/>
        </w:rPr>
        <w:t xml:space="preserve">Примерный вариант отработки пропущенного семинарского занятия </w:t>
      </w:r>
    </w:p>
    <w:p w:rsidR="0034771C" w:rsidRDefault="0034771C" w:rsidP="0034771C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65511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Pr="00865511">
        <w:rPr>
          <w:rFonts w:ascii="Times New Roman" w:hAnsi="Times New Roman" w:cs="Times New Roman"/>
          <w:i/>
          <w:sz w:val="24"/>
          <w:szCs w:val="24"/>
          <w:u w:val="single"/>
        </w:rPr>
        <w:t>теме 1</w:t>
      </w:r>
      <w:r w:rsidRPr="00865511">
        <w:rPr>
          <w:rFonts w:ascii="Times New Roman" w:hAnsi="Times New Roman" w:cs="Times New Roman"/>
          <w:i/>
          <w:sz w:val="24"/>
          <w:szCs w:val="24"/>
        </w:rPr>
        <w:t xml:space="preserve"> (Введение в биоэтику.</w:t>
      </w:r>
      <w:proofErr w:type="gramEnd"/>
      <w:r w:rsidRPr="00865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65511">
        <w:rPr>
          <w:rFonts w:ascii="Times New Roman" w:hAnsi="Times New Roman" w:cs="Times New Roman"/>
          <w:i/>
          <w:sz w:val="24"/>
          <w:szCs w:val="24"/>
        </w:rPr>
        <w:t>Принципы и правила биомедицинской этики)</w:t>
      </w:r>
      <w:proofErr w:type="gramEnd"/>
    </w:p>
    <w:p w:rsidR="0034771C" w:rsidRPr="00865511" w:rsidRDefault="0034771C" w:rsidP="0034771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771C" w:rsidRDefault="0034771C" w:rsidP="00347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07175">
        <w:rPr>
          <w:rFonts w:ascii="Times New Roman" w:hAnsi="Times New Roman" w:cs="Times New Roman"/>
          <w:sz w:val="24"/>
          <w:szCs w:val="24"/>
        </w:rPr>
        <w:t>Каков смысл понятий  «мораль», «нравственность» и «этика» и какова связь между ними?</w:t>
      </w:r>
    </w:p>
    <w:p w:rsidR="0034771C" w:rsidRDefault="0034771C" w:rsidP="00347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707BD">
        <w:t xml:space="preserve"> </w:t>
      </w:r>
      <w:r w:rsidRPr="004707BD">
        <w:rPr>
          <w:rFonts w:ascii="Times New Roman" w:hAnsi="Times New Roman" w:cs="Times New Roman"/>
          <w:sz w:val="24"/>
          <w:szCs w:val="24"/>
        </w:rPr>
        <w:t>Что следует понимать под автономией личности в контексте биоэтики?</w:t>
      </w:r>
      <w:r w:rsidRPr="00307175">
        <w:t xml:space="preserve"> </w:t>
      </w:r>
      <w:r w:rsidRPr="00DD07D5">
        <w:rPr>
          <w:rFonts w:ascii="Times New Roman" w:hAnsi="Times New Roman" w:cs="Times New Roman"/>
          <w:sz w:val="24"/>
          <w:szCs w:val="24"/>
        </w:rPr>
        <w:t>Назовите условия, которые позволяют осуществлять человеку автономные действия в сфере здоровья. Какие лица не могут совершать автономный выбор в отношении своей жизни и здоровья?</w:t>
      </w:r>
    </w:p>
    <w:p w:rsidR="0034771C" w:rsidRPr="00DD07D5" w:rsidRDefault="0034771C" w:rsidP="00347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D07D5">
        <w:rPr>
          <w:rFonts w:ascii="Times New Roman" w:hAnsi="Times New Roman" w:cs="Times New Roman"/>
          <w:sz w:val="24"/>
          <w:szCs w:val="24"/>
        </w:rPr>
        <w:t>Реализацией</w:t>
      </w:r>
      <w:proofErr w:type="gramEnd"/>
      <w:r w:rsidRPr="00DD07D5">
        <w:rPr>
          <w:rFonts w:ascii="Times New Roman" w:hAnsi="Times New Roman" w:cs="Times New Roman"/>
          <w:sz w:val="24"/>
          <w:szCs w:val="24"/>
        </w:rPr>
        <w:t xml:space="preserve"> какого принципа </w:t>
      </w:r>
      <w:r>
        <w:rPr>
          <w:rFonts w:ascii="Times New Roman" w:hAnsi="Times New Roman" w:cs="Times New Roman"/>
          <w:sz w:val="24"/>
          <w:szCs w:val="24"/>
        </w:rPr>
        <w:t xml:space="preserve">биоэтики </w:t>
      </w:r>
      <w:r w:rsidRPr="00DD07D5">
        <w:rPr>
          <w:rFonts w:ascii="Times New Roman" w:hAnsi="Times New Roman" w:cs="Times New Roman"/>
          <w:sz w:val="24"/>
          <w:szCs w:val="24"/>
        </w:rPr>
        <w:t>является полис обязательного медицинского страховани</w:t>
      </w:r>
      <w:r>
        <w:rPr>
          <w:rFonts w:ascii="Times New Roman" w:hAnsi="Times New Roman" w:cs="Times New Roman"/>
          <w:sz w:val="24"/>
          <w:szCs w:val="24"/>
        </w:rPr>
        <w:t>я? Дайте пояснения.</w:t>
      </w:r>
    </w:p>
    <w:p w:rsidR="0034771C" w:rsidRDefault="0034771C" w:rsidP="00E6431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34771C" w:rsidSect="00A6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6390"/>
    <w:multiLevelType w:val="hybridMultilevel"/>
    <w:tmpl w:val="1ACEBF00"/>
    <w:lvl w:ilvl="0" w:tplc="E7FEB5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31A"/>
    <w:rsid w:val="0034771C"/>
    <w:rsid w:val="004C5D62"/>
    <w:rsid w:val="008E5499"/>
    <w:rsid w:val="00A66FBB"/>
    <w:rsid w:val="00E6431A"/>
    <w:rsid w:val="00F8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1A"/>
  </w:style>
  <w:style w:type="paragraph" w:styleId="2">
    <w:name w:val="heading 2"/>
    <w:basedOn w:val="a"/>
    <w:link w:val="20"/>
    <w:uiPriority w:val="9"/>
    <w:qFormat/>
    <w:rsid w:val="00F863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863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3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63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86304"/>
    <w:rPr>
      <w:b/>
      <w:bCs/>
    </w:rPr>
  </w:style>
  <w:style w:type="character" w:styleId="a4">
    <w:name w:val="Emphasis"/>
    <w:basedOn w:val="a0"/>
    <w:uiPriority w:val="20"/>
    <w:qFormat/>
    <w:rsid w:val="00F86304"/>
    <w:rPr>
      <w:i/>
      <w:iCs/>
    </w:rPr>
  </w:style>
  <w:style w:type="paragraph" w:styleId="a5">
    <w:name w:val="List Paragraph"/>
    <w:basedOn w:val="a"/>
    <w:uiPriority w:val="99"/>
    <w:qFormat/>
    <w:rsid w:val="00E643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64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E643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2</cp:revision>
  <dcterms:created xsi:type="dcterms:W3CDTF">2022-01-23T17:16:00Z</dcterms:created>
  <dcterms:modified xsi:type="dcterms:W3CDTF">2022-01-23T17:47:00Z</dcterms:modified>
</cp:coreProperties>
</file>