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317" w:rsidRDefault="00E44317" w:rsidP="00E44317">
      <w:pPr>
        <w:pStyle w:val="31"/>
        <w:widowControl w:val="0"/>
        <w:tabs>
          <w:tab w:val="right" w:pos="9593"/>
        </w:tabs>
        <w:spacing w:after="0"/>
        <w:ind w:left="0" w:hanging="181"/>
        <w:jc w:val="center"/>
        <w:rPr>
          <w:sz w:val="24"/>
          <w:szCs w:val="24"/>
        </w:rPr>
      </w:pPr>
      <w:r>
        <w:rPr>
          <w:sz w:val="24"/>
          <w:szCs w:val="24"/>
        </w:rPr>
        <w:t xml:space="preserve">БАНК КОНТРОЛЬНЫХ ЗАДАНИЙ И ВОПРОСОВ (ТЕСТОВ) </w:t>
      </w:r>
      <w:proofErr w:type="gramStart"/>
      <w:r>
        <w:rPr>
          <w:sz w:val="24"/>
          <w:szCs w:val="24"/>
        </w:rPr>
        <w:t>ПО</w:t>
      </w:r>
      <w:proofErr w:type="gramEnd"/>
    </w:p>
    <w:p w:rsidR="00E44317" w:rsidRDefault="00E44317" w:rsidP="00E44317">
      <w:pPr>
        <w:pStyle w:val="31"/>
        <w:widowControl w:val="0"/>
        <w:tabs>
          <w:tab w:val="right" w:pos="9593"/>
        </w:tabs>
        <w:spacing w:after="0"/>
        <w:ind w:left="0" w:hanging="181"/>
        <w:jc w:val="center"/>
        <w:rPr>
          <w:sz w:val="24"/>
          <w:szCs w:val="24"/>
        </w:rPr>
      </w:pPr>
      <w:r>
        <w:rPr>
          <w:sz w:val="24"/>
          <w:szCs w:val="24"/>
        </w:rPr>
        <w:t xml:space="preserve">ОТДЕЛЬНЫМ </w:t>
      </w:r>
      <w:r>
        <w:rPr>
          <w:caps/>
          <w:sz w:val="24"/>
          <w:szCs w:val="24"/>
        </w:rPr>
        <w:t xml:space="preserve">темам </w:t>
      </w:r>
      <w:r>
        <w:rPr>
          <w:sz w:val="24"/>
          <w:szCs w:val="24"/>
        </w:rPr>
        <w:t>И В ЦЕЛОМ ПО ДИСЦИПЛИНЕ</w:t>
      </w:r>
    </w:p>
    <w:p w:rsidR="00E44317" w:rsidRDefault="00E44317" w:rsidP="00E44317">
      <w:pPr>
        <w:pStyle w:val="31"/>
        <w:widowControl w:val="0"/>
        <w:tabs>
          <w:tab w:val="right" w:pos="9593"/>
        </w:tabs>
        <w:spacing w:after="0"/>
        <w:ind w:left="0" w:hanging="181"/>
        <w:jc w:val="center"/>
        <w:rPr>
          <w:sz w:val="24"/>
          <w:szCs w:val="24"/>
        </w:rPr>
      </w:pPr>
    </w:p>
    <w:p w:rsidR="00E44317" w:rsidRDefault="00E44317" w:rsidP="00E44317">
      <w:pPr>
        <w:pStyle w:val="31"/>
        <w:widowControl w:val="0"/>
        <w:tabs>
          <w:tab w:val="right" w:pos="9593"/>
        </w:tabs>
        <w:spacing w:after="0"/>
        <w:ind w:left="0" w:hanging="181"/>
        <w:jc w:val="center"/>
        <w:rPr>
          <w:sz w:val="24"/>
          <w:szCs w:val="24"/>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119"/>
        <w:gridCol w:w="7451"/>
      </w:tblGrid>
      <w:tr w:rsidR="00E44317" w:rsidTr="006736B0">
        <w:tc>
          <w:tcPr>
            <w:tcW w:w="2119" w:type="dxa"/>
            <w:tcBorders>
              <w:top w:val="nil"/>
              <w:left w:val="nil"/>
              <w:bottom w:val="nil"/>
              <w:right w:val="nil"/>
            </w:tcBorders>
            <w:hideMark/>
          </w:tcPr>
          <w:p w:rsidR="00E44317" w:rsidRDefault="00E44317" w:rsidP="006736B0">
            <w:pPr>
              <w:rPr>
                <w:bCs/>
              </w:rPr>
            </w:pPr>
            <w:r>
              <w:rPr>
                <w:bCs/>
              </w:rPr>
              <w:t>По дисциплине</w:t>
            </w:r>
          </w:p>
        </w:tc>
        <w:tc>
          <w:tcPr>
            <w:tcW w:w="7451" w:type="dxa"/>
            <w:tcBorders>
              <w:top w:val="nil"/>
              <w:left w:val="nil"/>
              <w:bottom w:val="single" w:sz="4" w:space="0" w:color="auto"/>
              <w:right w:val="nil"/>
            </w:tcBorders>
            <w:vAlign w:val="bottom"/>
            <w:hideMark/>
          </w:tcPr>
          <w:p w:rsidR="00E44317" w:rsidRDefault="00E44317" w:rsidP="006736B0">
            <w:pPr>
              <w:jc w:val="center"/>
              <w:rPr>
                <w:bCs/>
              </w:rPr>
            </w:pPr>
            <w:r>
              <w:rPr>
                <w:bCs/>
              </w:rPr>
              <w:t>«Правовые основы деятельности врача»</w:t>
            </w:r>
          </w:p>
          <w:p w:rsidR="00E44317" w:rsidRDefault="00E44317" w:rsidP="006736B0">
            <w:pPr>
              <w:jc w:val="center"/>
              <w:rPr>
                <w:bCs/>
              </w:rPr>
            </w:pPr>
            <w:r>
              <w:rPr>
                <w:bCs/>
              </w:rPr>
              <w:t xml:space="preserve"> </w:t>
            </w:r>
          </w:p>
        </w:tc>
      </w:tr>
      <w:tr w:rsidR="00E44317" w:rsidTr="006736B0">
        <w:tc>
          <w:tcPr>
            <w:tcW w:w="2119" w:type="dxa"/>
            <w:tcBorders>
              <w:top w:val="nil"/>
              <w:left w:val="nil"/>
              <w:bottom w:val="nil"/>
              <w:right w:val="nil"/>
            </w:tcBorders>
          </w:tcPr>
          <w:p w:rsidR="00E44317" w:rsidRDefault="00E44317" w:rsidP="006736B0">
            <w:pPr>
              <w:jc w:val="center"/>
              <w:rPr>
                <w:bCs/>
              </w:rPr>
            </w:pPr>
          </w:p>
        </w:tc>
        <w:tc>
          <w:tcPr>
            <w:tcW w:w="7451" w:type="dxa"/>
            <w:tcBorders>
              <w:top w:val="single" w:sz="4" w:space="0" w:color="auto"/>
              <w:left w:val="nil"/>
              <w:bottom w:val="nil"/>
              <w:right w:val="nil"/>
            </w:tcBorders>
            <w:hideMark/>
          </w:tcPr>
          <w:p w:rsidR="00E44317" w:rsidRDefault="00E44317" w:rsidP="006736B0">
            <w:pPr>
              <w:jc w:val="center"/>
              <w:rPr>
                <w:vertAlign w:val="superscript"/>
              </w:rPr>
            </w:pPr>
            <w:r>
              <w:rPr>
                <w:vertAlign w:val="superscript"/>
              </w:rPr>
              <w:t>(наименование дисциплины)</w:t>
            </w:r>
          </w:p>
        </w:tc>
      </w:tr>
      <w:tr w:rsidR="00E44317" w:rsidTr="006736B0">
        <w:trPr>
          <w:cantSplit/>
        </w:trPr>
        <w:tc>
          <w:tcPr>
            <w:tcW w:w="2119" w:type="dxa"/>
            <w:vMerge w:val="restart"/>
            <w:tcBorders>
              <w:top w:val="nil"/>
              <w:left w:val="nil"/>
              <w:bottom w:val="nil"/>
              <w:right w:val="nil"/>
            </w:tcBorders>
            <w:hideMark/>
          </w:tcPr>
          <w:p w:rsidR="00E44317" w:rsidRDefault="00E44317" w:rsidP="006736B0">
            <w:pPr>
              <w:jc w:val="both"/>
              <w:rPr>
                <w:bCs/>
              </w:rPr>
            </w:pPr>
            <w:r>
              <w:rPr>
                <w:bCs/>
              </w:rPr>
              <w:t xml:space="preserve">Для </w:t>
            </w:r>
          </w:p>
          <w:p w:rsidR="00E44317" w:rsidRDefault="00E44317" w:rsidP="006736B0">
            <w:pPr>
              <w:jc w:val="both"/>
              <w:rPr>
                <w:bCs/>
              </w:rPr>
            </w:pPr>
            <w:r>
              <w:rPr>
                <w:bCs/>
              </w:rPr>
              <w:t>специальности</w:t>
            </w:r>
          </w:p>
        </w:tc>
        <w:tc>
          <w:tcPr>
            <w:tcW w:w="7451" w:type="dxa"/>
            <w:tcBorders>
              <w:top w:val="nil"/>
              <w:left w:val="nil"/>
              <w:bottom w:val="single" w:sz="4" w:space="0" w:color="auto"/>
              <w:right w:val="nil"/>
            </w:tcBorders>
          </w:tcPr>
          <w:p w:rsidR="00E44317" w:rsidRDefault="00E44317" w:rsidP="006736B0">
            <w:pPr>
              <w:tabs>
                <w:tab w:val="left" w:pos="4900"/>
              </w:tabs>
              <w:jc w:val="center"/>
              <w:rPr>
                <w:bCs/>
              </w:rPr>
            </w:pPr>
          </w:p>
          <w:p w:rsidR="00E44317" w:rsidRDefault="00E44317" w:rsidP="00E44317">
            <w:pPr>
              <w:tabs>
                <w:tab w:val="left" w:pos="4900"/>
              </w:tabs>
              <w:jc w:val="center"/>
              <w:rPr>
                <w:bCs/>
              </w:rPr>
            </w:pPr>
            <w:r>
              <w:rPr>
                <w:bCs/>
              </w:rPr>
              <w:t xml:space="preserve">«Медико-профилактическое дело» 32.05.01       </w:t>
            </w:r>
          </w:p>
        </w:tc>
      </w:tr>
      <w:tr w:rsidR="00E44317" w:rsidTr="006736B0">
        <w:trPr>
          <w:cantSplit/>
        </w:trPr>
        <w:tc>
          <w:tcPr>
            <w:tcW w:w="0" w:type="auto"/>
            <w:vMerge/>
            <w:tcBorders>
              <w:top w:val="nil"/>
              <w:left w:val="nil"/>
              <w:bottom w:val="nil"/>
              <w:right w:val="nil"/>
            </w:tcBorders>
            <w:vAlign w:val="center"/>
            <w:hideMark/>
          </w:tcPr>
          <w:p w:rsidR="00E44317" w:rsidRDefault="00E44317" w:rsidP="006736B0">
            <w:pPr>
              <w:rPr>
                <w:bCs/>
              </w:rPr>
            </w:pPr>
          </w:p>
        </w:tc>
        <w:tc>
          <w:tcPr>
            <w:tcW w:w="7451" w:type="dxa"/>
            <w:tcBorders>
              <w:top w:val="single" w:sz="4" w:space="0" w:color="auto"/>
              <w:left w:val="nil"/>
              <w:bottom w:val="nil"/>
              <w:right w:val="nil"/>
            </w:tcBorders>
            <w:hideMark/>
          </w:tcPr>
          <w:p w:rsidR="00E44317" w:rsidRDefault="00E44317" w:rsidP="006736B0">
            <w:pPr>
              <w:jc w:val="center"/>
            </w:pPr>
            <w:r>
              <w:rPr>
                <w:vertAlign w:val="superscript"/>
              </w:rPr>
              <w:t>(наименование и код специальности)</w:t>
            </w:r>
          </w:p>
        </w:tc>
      </w:tr>
    </w:tbl>
    <w:p w:rsidR="00E44317" w:rsidRDefault="00E44317" w:rsidP="00E44317">
      <w:pPr>
        <w:pStyle w:val="a4"/>
        <w:widowControl w:val="0"/>
        <w:tabs>
          <w:tab w:val="num" w:pos="0"/>
        </w:tabs>
        <w:spacing w:after="0"/>
        <w:ind w:firstLine="426"/>
        <w:jc w:val="both"/>
        <w:rPr>
          <w:rFonts w:ascii="Times New Roman" w:hAnsi="Times New Roman"/>
        </w:rPr>
      </w:pPr>
    </w:p>
    <w:p w:rsidR="00E44317" w:rsidRPr="00921930" w:rsidRDefault="00E44317" w:rsidP="00E44317">
      <w:pPr>
        <w:pStyle w:val="1"/>
        <w:keepNext w:val="0"/>
        <w:widowControl w:val="0"/>
        <w:spacing w:before="0" w:after="0"/>
        <w:jc w:val="center"/>
        <w:rPr>
          <w:rFonts w:ascii="Times New Roman" w:hAnsi="Times New Roman" w:cs="Times New Roman"/>
          <w:sz w:val="24"/>
          <w:szCs w:val="24"/>
          <w:u w:val="single"/>
        </w:rPr>
      </w:pPr>
      <w:r w:rsidRPr="00921930">
        <w:rPr>
          <w:rFonts w:ascii="Times New Roman" w:hAnsi="Times New Roman" w:cs="Times New Roman"/>
          <w:sz w:val="24"/>
          <w:szCs w:val="24"/>
          <w:u w:val="single"/>
        </w:rPr>
        <w:t>Примеры тестовых заданий по отдельным темам:</w:t>
      </w:r>
    </w:p>
    <w:p w:rsidR="00E44317" w:rsidRDefault="00E44317" w:rsidP="00E44317">
      <w:pPr>
        <w:widowControl w:val="0"/>
      </w:pPr>
    </w:p>
    <w:p w:rsidR="00E44317" w:rsidRDefault="00E44317" w:rsidP="00E44317">
      <w:pPr>
        <w:widowControl w:val="0"/>
      </w:pPr>
      <w:r>
        <w:t>ОПК-10, 11</w:t>
      </w:r>
    </w:p>
    <w:p w:rsidR="00E44317" w:rsidRPr="00E44317" w:rsidRDefault="00E44317" w:rsidP="00E44317">
      <w:pPr>
        <w:widowControl w:val="0"/>
      </w:pPr>
    </w:p>
    <w:p w:rsidR="00181329" w:rsidRDefault="00181329" w:rsidP="00181329">
      <w:pPr>
        <w:pStyle w:val="1"/>
        <w:keepNext w:val="0"/>
        <w:widowControl w:val="0"/>
        <w:spacing w:before="0" w:after="0"/>
        <w:rPr>
          <w:rFonts w:ascii="Times New Roman" w:hAnsi="Times New Roman" w:cs="Times New Roman"/>
          <w:sz w:val="24"/>
          <w:szCs w:val="24"/>
        </w:rPr>
      </w:pPr>
      <w:r>
        <w:rPr>
          <w:rFonts w:ascii="Times New Roman" w:hAnsi="Times New Roman" w:cs="Times New Roman"/>
          <w:sz w:val="24"/>
          <w:szCs w:val="24"/>
        </w:rPr>
        <w:t>Тема 1. Основы теории права</w:t>
      </w:r>
    </w:p>
    <w:p w:rsidR="00181329" w:rsidRPr="00F40557" w:rsidRDefault="00181329" w:rsidP="00181329"/>
    <w:p w:rsidR="00181329" w:rsidRDefault="00181329" w:rsidP="00181329">
      <w:pPr>
        <w:widowControl w:val="0"/>
        <w:numPr>
          <w:ilvl w:val="0"/>
          <w:numId w:val="5"/>
        </w:numPr>
        <w:ind w:left="0"/>
        <w:jc w:val="both"/>
        <w:rPr>
          <w:b/>
        </w:rPr>
      </w:pPr>
      <w:r>
        <w:rPr>
          <w:b/>
        </w:rPr>
        <w:t>Право – это:</w:t>
      </w:r>
    </w:p>
    <w:p w:rsidR="00181329" w:rsidRDefault="00181329" w:rsidP="00181329">
      <w:pPr>
        <w:pStyle w:val="a5"/>
        <w:widowControl w:val="0"/>
        <w:numPr>
          <w:ilvl w:val="0"/>
          <w:numId w:val="6"/>
        </w:numPr>
        <w:spacing w:after="0"/>
        <w:ind w:left="0"/>
        <w:jc w:val="both"/>
      </w:pPr>
      <w:r>
        <w:t>выражение духа народа, складывающегося в ходе исторического процесса;</w:t>
      </w:r>
    </w:p>
    <w:p w:rsidR="00181329" w:rsidRPr="0020081E" w:rsidRDefault="00181329" w:rsidP="00181329">
      <w:pPr>
        <w:pStyle w:val="a5"/>
        <w:widowControl w:val="0"/>
        <w:numPr>
          <w:ilvl w:val="0"/>
          <w:numId w:val="6"/>
        </w:numPr>
        <w:spacing w:after="0"/>
        <w:ind w:left="0"/>
        <w:jc w:val="both"/>
        <w:rPr>
          <w:u w:val="single"/>
        </w:rPr>
      </w:pPr>
      <w:r w:rsidRPr="0020081E">
        <w:rPr>
          <w:u w:val="single"/>
        </w:rPr>
        <w:t>система обязательных правил поведения, которые устанавливаются и охраняются государством, выражают общие и индивидуальные интересы населения страны и выступают государственным регулятором общественных отношений;</w:t>
      </w:r>
    </w:p>
    <w:p w:rsidR="00181329" w:rsidRDefault="00181329" w:rsidP="00181329">
      <w:pPr>
        <w:pStyle w:val="a5"/>
        <w:widowControl w:val="0"/>
        <w:numPr>
          <w:ilvl w:val="0"/>
          <w:numId w:val="6"/>
        </w:numPr>
        <w:spacing w:after="0"/>
        <w:ind w:left="0"/>
        <w:jc w:val="both"/>
      </w:pPr>
      <w:r>
        <w:t>защищенный государством интерес.</w:t>
      </w:r>
    </w:p>
    <w:p w:rsidR="00181329" w:rsidRDefault="00181329" w:rsidP="00181329">
      <w:pPr>
        <w:widowControl w:val="0"/>
        <w:jc w:val="both"/>
        <w:rPr>
          <w:b/>
        </w:rPr>
      </w:pPr>
    </w:p>
    <w:p w:rsidR="00181329" w:rsidRDefault="00181329" w:rsidP="00181329">
      <w:pPr>
        <w:widowControl w:val="0"/>
        <w:numPr>
          <w:ilvl w:val="0"/>
          <w:numId w:val="5"/>
        </w:numPr>
        <w:ind w:left="0"/>
        <w:jc w:val="both"/>
        <w:rPr>
          <w:b/>
        </w:rPr>
      </w:pPr>
      <w:r>
        <w:rPr>
          <w:b/>
        </w:rPr>
        <w:t>Обязывающие нормы:</w:t>
      </w:r>
    </w:p>
    <w:p w:rsidR="00181329" w:rsidRDefault="00181329" w:rsidP="00181329">
      <w:pPr>
        <w:widowControl w:val="0"/>
        <w:numPr>
          <w:ilvl w:val="0"/>
          <w:numId w:val="7"/>
        </w:numPr>
        <w:ind w:left="0"/>
        <w:jc w:val="both"/>
      </w:pPr>
      <w:r>
        <w:t>запрещают совершать определенные действия;</w:t>
      </w:r>
    </w:p>
    <w:p w:rsidR="00181329" w:rsidRDefault="00181329" w:rsidP="00181329">
      <w:pPr>
        <w:widowControl w:val="0"/>
        <w:numPr>
          <w:ilvl w:val="0"/>
          <w:numId w:val="7"/>
        </w:numPr>
        <w:ind w:left="0"/>
        <w:jc w:val="both"/>
      </w:pPr>
      <w:r>
        <w:t>предоставляют право совершать положительные действия;</w:t>
      </w:r>
    </w:p>
    <w:p w:rsidR="00181329" w:rsidRDefault="00181329" w:rsidP="00181329">
      <w:pPr>
        <w:widowControl w:val="0"/>
        <w:numPr>
          <w:ilvl w:val="0"/>
          <w:numId w:val="7"/>
        </w:numPr>
        <w:ind w:left="0"/>
        <w:jc w:val="both"/>
      </w:pPr>
      <w:r w:rsidRPr="0020081E">
        <w:rPr>
          <w:u w:val="single"/>
        </w:rPr>
        <w:t>устанавливают обязанность совершать определенные положительные действия</w:t>
      </w:r>
      <w:r>
        <w:t>.</w:t>
      </w:r>
    </w:p>
    <w:p w:rsidR="00181329" w:rsidRDefault="00181329" w:rsidP="00181329">
      <w:pPr>
        <w:widowControl w:val="0"/>
        <w:jc w:val="both"/>
      </w:pPr>
    </w:p>
    <w:p w:rsidR="00181329" w:rsidRDefault="00181329" w:rsidP="00181329">
      <w:pPr>
        <w:pStyle w:val="21"/>
        <w:widowControl w:val="0"/>
        <w:spacing w:after="0" w:line="240" w:lineRule="auto"/>
        <w:rPr>
          <w:b/>
        </w:rPr>
      </w:pPr>
      <w:r>
        <w:rPr>
          <w:b/>
        </w:rPr>
        <w:t>3.   Правовая культура включает в себя:</w:t>
      </w:r>
    </w:p>
    <w:p w:rsidR="00181329" w:rsidRDefault="00181329" w:rsidP="00181329">
      <w:pPr>
        <w:widowControl w:val="0"/>
        <w:numPr>
          <w:ilvl w:val="0"/>
          <w:numId w:val="8"/>
        </w:numPr>
        <w:ind w:left="0"/>
        <w:jc w:val="both"/>
      </w:pPr>
      <w:r>
        <w:t>все духовные ценности;</w:t>
      </w:r>
    </w:p>
    <w:p w:rsidR="00181329" w:rsidRDefault="00181329" w:rsidP="00181329">
      <w:pPr>
        <w:widowControl w:val="0"/>
        <w:numPr>
          <w:ilvl w:val="0"/>
          <w:numId w:val="8"/>
        </w:numPr>
        <w:ind w:left="0"/>
        <w:jc w:val="both"/>
      </w:pPr>
      <w:r>
        <w:t>все материальные ценности;</w:t>
      </w:r>
    </w:p>
    <w:p w:rsidR="00181329" w:rsidRDefault="00181329" w:rsidP="00181329">
      <w:pPr>
        <w:widowControl w:val="0"/>
        <w:numPr>
          <w:ilvl w:val="0"/>
          <w:numId w:val="8"/>
        </w:numPr>
        <w:ind w:left="0"/>
        <w:jc w:val="both"/>
      </w:pPr>
      <w:r>
        <w:t>все духовные и материальные ценности;</w:t>
      </w:r>
    </w:p>
    <w:p w:rsidR="00181329" w:rsidRDefault="00181329" w:rsidP="00181329">
      <w:pPr>
        <w:widowControl w:val="0"/>
        <w:numPr>
          <w:ilvl w:val="0"/>
          <w:numId w:val="8"/>
        </w:numPr>
        <w:ind w:left="0"/>
        <w:jc w:val="both"/>
      </w:pPr>
      <w:r w:rsidRPr="0020081E">
        <w:rPr>
          <w:u w:val="single"/>
        </w:rPr>
        <w:t>духовные и материальные ценности, относящиеся к праву, включающие в себя лишь то, что можно считать прогрессивным, социально полезным и ценным</w:t>
      </w:r>
      <w:r>
        <w:t>.</w:t>
      </w:r>
    </w:p>
    <w:p w:rsidR="00181329" w:rsidRDefault="00181329" w:rsidP="00181329">
      <w:pPr>
        <w:widowControl w:val="0"/>
        <w:jc w:val="both"/>
      </w:pPr>
    </w:p>
    <w:p w:rsidR="00181329" w:rsidRDefault="00181329" w:rsidP="00181329">
      <w:pPr>
        <w:pStyle w:val="21"/>
        <w:widowControl w:val="0"/>
        <w:spacing w:after="0" w:line="240" w:lineRule="auto"/>
        <w:rPr>
          <w:b/>
        </w:rPr>
      </w:pPr>
      <w:r>
        <w:rPr>
          <w:b/>
        </w:rPr>
        <w:t>4.   Элементами правоотношения являются:</w:t>
      </w:r>
    </w:p>
    <w:p w:rsidR="00181329" w:rsidRDefault="00181329" w:rsidP="00181329">
      <w:pPr>
        <w:widowControl w:val="0"/>
        <w:numPr>
          <w:ilvl w:val="0"/>
          <w:numId w:val="9"/>
        </w:numPr>
        <w:ind w:left="0"/>
        <w:jc w:val="both"/>
      </w:pPr>
      <w:r w:rsidRPr="00DB6748">
        <w:rPr>
          <w:u w:val="single"/>
        </w:rPr>
        <w:t>субъекты, объекты, содержание</w:t>
      </w:r>
      <w:r>
        <w:t>;</w:t>
      </w:r>
    </w:p>
    <w:p w:rsidR="00181329" w:rsidRDefault="00181329" w:rsidP="00181329">
      <w:pPr>
        <w:widowControl w:val="0"/>
        <w:numPr>
          <w:ilvl w:val="0"/>
          <w:numId w:val="9"/>
        </w:numPr>
        <w:ind w:left="0"/>
        <w:jc w:val="both"/>
      </w:pPr>
      <w:r>
        <w:t>гипотеза, диспозиция, санкция;</w:t>
      </w:r>
    </w:p>
    <w:p w:rsidR="00181329" w:rsidRDefault="00181329" w:rsidP="00181329">
      <w:pPr>
        <w:widowControl w:val="0"/>
        <w:numPr>
          <w:ilvl w:val="0"/>
          <w:numId w:val="9"/>
        </w:numPr>
        <w:ind w:left="0"/>
        <w:jc w:val="both"/>
      </w:pPr>
      <w:r>
        <w:t xml:space="preserve">правоспособность, дееспособность, </w:t>
      </w:r>
      <w:proofErr w:type="spellStart"/>
      <w:r>
        <w:t>правосубъектность</w:t>
      </w:r>
      <w:proofErr w:type="spellEnd"/>
      <w:r>
        <w:t>;</w:t>
      </w:r>
    </w:p>
    <w:p w:rsidR="00181329" w:rsidRDefault="00181329" w:rsidP="00181329">
      <w:pPr>
        <w:widowControl w:val="0"/>
        <w:numPr>
          <w:ilvl w:val="0"/>
          <w:numId w:val="9"/>
        </w:numPr>
        <w:ind w:left="0"/>
        <w:jc w:val="both"/>
      </w:pPr>
      <w:r>
        <w:t>события, действия, бездействие.</w:t>
      </w:r>
    </w:p>
    <w:p w:rsidR="00181329" w:rsidRDefault="00181329" w:rsidP="00181329">
      <w:pPr>
        <w:widowControl w:val="0"/>
        <w:jc w:val="both"/>
      </w:pPr>
    </w:p>
    <w:p w:rsidR="00181329" w:rsidRDefault="00181329" w:rsidP="00181329">
      <w:pPr>
        <w:pStyle w:val="21"/>
        <w:widowControl w:val="0"/>
        <w:spacing w:after="0" w:line="240" w:lineRule="auto"/>
        <w:rPr>
          <w:b/>
        </w:rPr>
      </w:pPr>
      <w:r>
        <w:rPr>
          <w:b/>
        </w:rPr>
        <w:t xml:space="preserve">5.   Юридические акты – это: </w:t>
      </w:r>
    </w:p>
    <w:p w:rsidR="00181329" w:rsidRDefault="00181329" w:rsidP="00181329">
      <w:pPr>
        <w:pStyle w:val="23"/>
        <w:widowControl w:val="0"/>
        <w:numPr>
          <w:ilvl w:val="0"/>
          <w:numId w:val="10"/>
        </w:numPr>
        <w:spacing w:after="0" w:line="240" w:lineRule="auto"/>
        <w:ind w:left="0"/>
        <w:jc w:val="both"/>
      </w:pPr>
      <w:r>
        <w:t>правомерные действия, которые специально не направлены на возникновение, изменение или прекращение правоотношений, однако влекут за собой такие последствия;</w:t>
      </w:r>
    </w:p>
    <w:p w:rsidR="00181329" w:rsidRDefault="00181329" w:rsidP="00181329">
      <w:pPr>
        <w:pStyle w:val="23"/>
        <w:widowControl w:val="0"/>
        <w:numPr>
          <w:ilvl w:val="0"/>
          <w:numId w:val="10"/>
        </w:numPr>
        <w:spacing w:after="0" w:line="240" w:lineRule="auto"/>
        <w:ind w:left="0"/>
        <w:jc w:val="both"/>
      </w:pPr>
      <w:r w:rsidRPr="00255078">
        <w:rPr>
          <w:u w:val="single"/>
        </w:rPr>
        <w:t>правомерные действия, которые специально совершаются людьми с целью вступления их в определенные правоотношения</w:t>
      </w:r>
      <w:r>
        <w:t>;</w:t>
      </w:r>
    </w:p>
    <w:p w:rsidR="00181329" w:rsidRDefault="00181329" w:rsidP="00181329">
      <w:pPr>
        <w:pStyle w:val="23"/>
        <w:widowControl w:val="0"/>
        <w:numPr>
          <w:ilvl w:val="0"/>
          <w:numId w:val="10"/>
        </w:numPr>
        <w:spacing w:after="0" w:line="240" w:lineRule="auto"/>
        <w:ind w:left="0"/>
        <w:jc w:val="both"/>
      </w:pPr>
      <w:r>
        <w:t>юридические факты, происходящие независимо от воли людей;</w:t>
      </w:r>
    </w:p>
    <w:p w:rsidR="00181329" w:rsidRDefault="00181329" w:rsidP="00181329">
      <w:pPr>
        <w:pStyle w:val="23"/>
        <w:widowControl w:val="0"/>
        <w:numPr>
          <w:ilvl w:val="0"/>
          <w:numId w:val="10"/>
        </w:numPr>
        <w:spacing w:after="0" w:line="240" w:lineRule="auto"/>
        <w:ind w:left="0"/>
        <w:jc w:val="both"/>
      </w:pPr>
      <w:r>
        <w:t>юридические факты, которые противоречат (не соответствуют) требованиям правовых норм.</w:t>
      </w:r>
    </w:p>
    <w:p w:rsidR="00181329" w:rsidRDefault="00181329" w:rsidP="00181329">
      <w:pPr>
        <w:widowControl w:val="0"/>
        <w:jc w:val="both"/>
      </w:pPr>
    </w:p>
    <w:p w:rsidR="00181329" w:rsidRDefault="00181329" w:rsidP="00181329">
      <w:pPr>
        <w:pStyle w:val="2"/>
        <w:widowControl w:val="0"/>
        <w:spacing w:before="0" w:beforeAutospacing="0" w:after="0" w:afterAutospacing="0"/>
        <w:rPr>
          <w:sz w:val="24"/>
          <w:szCs w:val="24"/>
        </w:rPr>
      </w:pPr>
      <w:r>
        <w:rPr>
          <w:sz w:val="24"/>
          <w:szCs w:val="24"/>
        </w:rPr>
        <w:t>Тема 2. Основы конституционного права</w:t>
      </w:r>
    </w:p>
    <w:p w:rsidR="00181329" w:rsidRDefault="00181329" w:rsidP="00181329">
      <w:pPr>
        <w:widowControl w:val="0"/>
        <w:jc w:val="both"/>
        <w:rPr>
          <w:b/>
        </w:rPr>
      </w:pPr>
    </w:p>
    <w:p w:rsidR="00181329" w:rsidRDefault="00181329" w:rsidP="00181329">
      <w:pPr>
        <w:widowControl w:val="0"/>
        <w:jc w:val="both"/>
        <w:rPr>
          <w:b/>
        </w:rPr>
      </w:pPr>
      <w:r>
        <w:rPr>
          <w:b/>
        </w:rPr>
        <w:t>1. Основой правовой системы Российской Федерации является:</w:t>
      </w:r>
    </w:p>
    <w:p w:rsidR="00181329" w:rsidRDefault="00181329" w:rsidP="00181329">
      <w:pPr>
        <w:widowControl w:val="0"/>
        <w:numPr>
          <w:ilvl w:val="0"/>
          <w:numId w:val="11"/>
        </w:numPr>
        <w:ind w:left="0"/>
        <w:jc w:val="both"/>
      </w:pPr>
      <w:r w:rsidRPr="00255078">
        <w:rPr>
          <w:u w:val="single"/>
        </w:rPr>
        <w:t>Конституция Российской Федерации</w:t>
      </w:r>
      <w:r>
        <w:t>;</w:t>
      </w:r>
    </w:p>
    <w:p w:rsidR="00181329" w:rsidRDefault="00181329" w:rsidP="00181329">
      <w:pPr>
        <w:widowControl w:val="0"/>
        <w:numPr>
          <w:ilvl w:val="0"/>
          <w:numId w:val="11"/>
        </w:numPr>
        <w:ind w:left="0"/>
        <w:jc w:val="both"/>
      </w:pPr>
      <w:r>
        <w:t>Федеративный договор;</w:t>
      </w:r>
    </w:p>
    <w:p w:rsidR="00181329" w:rsidRDefault="00181329" w:rsidP="00181329">
      <w:pPr>
        <w:widowControl w:val="0"/>
        <w:numPr>
          <w:ilvl w:val="0"/>
          <w:numId w:val="11"/>
        </w:numPr>
        <w:ind w:left="0"/>
        <w:jc w:val="both"/>
      </w:pPr>
      <w:r>
        <w:t>федеральные конституционные законы;</w:t>
      </w:r>
    </w:p>
    <w:p w:rsidR="00181329" w:rsidRDefault="00181329" w:rsidP="00181329">
      <w:pPr>
        <w:widowControl w:val="0"/>
        <w:numPr>
          <w:ilvl w:val="0"/>
          <w:numId w:val="11"/>
        </w:numPr>
        <w:ind w:left="0"/>
        <w:jc w:val="both"/>
      </w:pPr>
      <w:r>
        <w:t>федеральные законы Российской Федерации;</w:t>
      </w:r>
    </w:p>
    <w:p w:rsidR="00181329" w:rsidRDefault="00181329" w:rsidP="00181329">
      <w:pPr>
        <w:widowControl w:val="0"/>
        <w:numPr>
          <w:ilvl w:val="0"/>
          <w:numId w:val="11"/>
        </w:numPr>
        <w:ind w:left="0"/>
        <w:jc w:val="both"/>
      </w:pPr>
      <w:r>
        <w:t>общепризнанные принципы и нормы международного права.</w:t>
      </w:r>
    </w:p>
    <w:p w:rsidR="00181329" w:rsidRDefault="00181329" w:rsidP="00181329">
      <w:pPr>
        <w:widowControl w:val="0"/>
        <w:jc w:val="both"/>
        <w:rPr>
          <w:b/>
        </w:rPr>
      </w:pPr>
    </w:p>
    <w:p w:rsidR="00181329" w:rsidRDefault="00181329" w:rsidP="00181329">
      <w:pPr>
        <w:widowControl w:val="0"/>
        <w:jc w:val="both"/>
        <w:rPr>
          <w:b/>
        </w:rPr>
      </w:pPr>
      <w:r>
        <w:rPr>
          <w:b/>
        </w:rPr>
        <w:t>2.  Правоспособность – это способность:</w:t>
      </w:r>
    </w:p>
    <w:p w:rsidR="00181329" w:rsidRDefault="00181329" w:rsidP="00181329">
      <w:pPr>
        <w:pStyle w:val="a9"/>
        <w:widowControl w:val="0"/>
        <w:numPr>
          <w:ilvl w:val="0"/>
          <w:numId w:val="12"/>
        </w:numPr>
        <w:ind w:left="0" w:right="0"/>
        <w:rPr>
          <w:sz w:val="24"/>
          <w:szCs w:val="24"/>
        </w:rPr>
      </w:pPr>
      <w:r>
        <w:rPr>
          <w:sz w:val="24"/>
          <w:szCs w:val="24"/>
        </w:rPr>
        <w:t>своими действиями приобретать права и создавать для себя юридические обязанности, а также нести ответственность за совершенные правонарушения;</w:t>
      </w:r>
    </w:p>
    <w:p w:rsidR="00181329" w:rsidRPr="00255078" w:rsidRDefault="00181329" w:rsidP="00181329">
      <w:pPr>
        <w:pStyle w:val="a9"/>
        <w:widowControl w:val="0"/>
        <w:numPr>
          <w:ilvl w:val="0"/>
          <w:numId w:val="12"/>
        </w:numPr>
        <w:ind w:left="0" w:right="0"/>
        <w:rPr>
          <w:sz w:val="24"/>
          <w:szCs w:val="24"/>
          <w:u w:val="single"/>
        </w:rPr>
      </w:pPr>
      <w:r w:rsidRPr="00255078">
        <w:rPr>
          <w:sz w:val="24"/>
          <w:szCs w:val="24"/>
          <w:u w:val="single"/>
        </w:rPr>
        <w:t>иметь права и обязанности,  предусмотренные законом;</w:t>
      </w:r>
    </w:p>
    <w:p w:rsidR="00181329" w:rsidRDefault="00181329" w:rsidP="00181329">
      <w:pPr>
        <w:pStyle w:val="a9"/>
        <w:widowControl w:val="0"/>
        <w:numPr>
          <w:ilvl w:val="0"/>
          <w:numId w:val="12"/>
        </w:numPr>
        <w:ind w:left="0" w:right="0"/>
        <w:rPr>
          <w:sz w:val="24"/>
          <w:szCs w:val="24"/>
        </w:rPr>
      </w:pPr>
      <w:r>
        <w:rPr>
          <w:sz w:val="24"/>
          <w:szCs w:val="24"/>
        </w:rPr>
        <w:t>участвовать в правоотношениях;</w:t>
      </w:r>
    </w:p>
    <w:p w:rsidR="00181329" w:rsidRDefault="00181329" w:rsidP="00181329">
      <w:pPr>
        <w:pStyle w:val="a9"/>
        <w:widowControl w:val="0"/>
        <w:numPr>
          <w:ilvl w:val="0"/>
          <w:numId w:val="12"/>
        </w:numPr>
        <w:ind w:left="0" w:right="0"/>
        <w:rPr>
          <w:sz w:val="24"/>
          <w:szCs w:val="24"/>
        </w:rPr>
      </w:pPr>
      <w:r>
        <w:rPr>
          <w:sz w:val="24"/>
          <w:szCs w:val="24"/>
        </w:rPr>
        <w:t>нести ответственность.</w:t>
      </w:r>
    </w:p>
    <w:p w:rsidR="00181329" w:rsidRDefault="00181329" w:rsidP="00181329">
      <w:pPr>
        <w:widowControl w:val="0"/>
        <w:jc w:val="both"/>
        <w:rPr>
          <w:b/>
        </w:rPr>
      </w:pPr>
    </w:p>
    <w:p w:rsidR="00181329" w:rsidRDefault="00181329" w:rsidP="00181329">
      <w:pPr>
        <w:widowControl w:val="0"/>
        <w:numPr>
          <w:ilvl w:val="0"/>
          <w:numId w:val="13"/>
        </w:numPr>
        <w:ind w:left="0"/>
        <w:jc w:val="both"/>
        <w:rPr>
          <w:b/>
        </w:rPr>
      </w:pPr>
      <w:r>
        <w:rPr>
          <w:b/>
        </w:rPr>
        <w:t>К личным правам относится право:</w:t>
      </w:r>
    </w:p>
    <w:p w:rsidR="00181329" w:rsidRDefault="00181329" w:rsidP="00181329">
      <w:pPr>
        <w:widowControl w:val="0"/>
        <w:numPr>
          <w:ilvl w:val="0"/>
          <w:numId w:val="14"/>
        </w:numPr>
        <w:ind w:left="0"/>
        <w:jc w:val="both"/>
      </w:pPr>
      <w:r w:rsidRPr="00E13272">
        <w:rPr>
          <w:u w:val="single"/>
        </w:rPr>
        <w:t>на жизнь</w:t>
      </w:r>
      <w:r>
        <w:t>;</w:t>
      </w:r>
    </w:p>
    <w:p w:rsidR="00181329" w:rsidRDefault="00181329" w:rsidP="00181329">
      <w:pPr>
        <w:widowControl w:val="0"/>
        <w:numPr>
          <w:ilvl w:val="0"/>
          <w:numId w:val="14"/>
        </w:numPr>
        <w:ind w:left="0"/>
        <w:jc w:val="both"/>
      </w:pPr>
      <w:r>
        <w:t>участвовать в управлении делами государства;</w:t>
      </w:r>
    </w:p>
    <w:p w:rsidR="00181329" w:rsidRDefault="00181329" w:rsidP="00181329">
      <w:pPr>
        <w:widowControl w:val="0"/>
        <w:numPr>
          <w:ilvl w:val="0"/>
          <w:numId w:val="14"/>
        </w:numPr>
        <w:ind w:left="0"/>
        <w:jc w:val="both"/>
      </w:pPr>
      <w:r>
        <w:t>на свободу и личную неприкосновенность;</w:t>
      </w:r>
    </w:p>
    <w:p w:rsidR="00181329" w:rsidRDefault="00181329" w:rsidP="00181329">
      <w:pPr>
        <w:widowControl w:val="0"/>
        <w:numPr>
          <w:ilvl w:val="0"/>
          <w:numId w:val="14"/>
        </w:numPr>
        <w:ind w:left="0"/>
        <w:jc w:val="both"/>
      </w:pPr>
      <w:r>
        <w:t>на равный доступ к государственной службе.</w:t>
      </w:r>
    </w:p>
    <w:p w:rsidR="00181329" w:rsidRDefault="00181329" w:rsidP="00181329">
      <w:pPr>
        <w:widowControl w:val="0"/>
        <w:jc w:val="both"/>
        <w:rPr>
          <w:b/>
        </w:rPr>
      </w:pPr>
    </w:p>
    <w:p w:rsidR="00181329" w:rsidRDefault="00181329" w:rsidP="00181329">
      <w:pPr>
        <w:widowControl w:val="0"/>
        <w:numPr>
          <w:ilvl w:val="0"/>
          <w:numId w:val="13"/>
        </w:numPr>
        <w:ind w:left="0"/>
        <w:jc w:val="both"/>
        <w:rPr>
          <w:b/>
        </w:rPr>
      </w:pPr>
      <w:r>
        <w:rPr>
          <w:b/>
        </w:rPr>
        <w:t>К политическим правам относятся права:</w:t>
      </w:r>
    </w:p>
    <w:p w:rsidR="00181329" w:rsidRDefault="00181329" w:rsidP="00181329">
      <w:pPr>
        <w:widowControl w:val="0"/>
        <w:numPr>
          <w:ilvl w:val="0"/>
          <w:numId w:val="15"/>
        </w:numPr>
        <w:ind w:left="0"/>
        <w:jc w:val="both"/>
      </w:pPr>
      <w:r w:rsidRPr="00F7653A">
        <w:rPr>
          <w:u w:val="single"/>
        </w:rPr>
        <w:t>избирать и быть избранным</w:t>
      </w:r>
      <w:r>
        <w:t>;</w:t>
      </w:r>
    </w:p>
    <w:p w:rsidR="00181329" w:rsidRPr="00F7653A" w:rsidRDefault="00181329" w:rsidP="00181329">
      <w:pPr>
        <w:widowControl w:val="0"/>
        <w:numPr>
          <w:ilvl w:val="0"/>
          <w:numId w:val="15"/>
        </w:numPr>
        <w:ind w:left="0"/>
        <w:jc w:val="both"/>
        <w:rPr>
          <w:u w:val="single"/>
        </w:rPr>
      </w:pPr>
      <w:r w:rsidRPr="00F7653A">
        <w:rPr>
          <w:u w:val="single"/>
        </w:rPr>
        <w:t>участвовать в управлении делами государства;</w:t>
      </w:r>
    </w:p>
    <w:p w:rsidR="00181329" w:rsidRDefault="00181329" w:rsidP="00181329">
      <w:pPr>
        <w:widowControl w:val="0"/>
        <w:numPr>
          <w:ilvl w:val="0"/>
          <w:numId w:val="15"/>
        </w:numPr>
        <w:ind w:left="0"/>
        <w:jc w:val="both"/>
      </w:pPr>
      <w:r>
        <w:t>на социальное обеспечение;</w:t>
      </w:r>
    </w:p>
    <w:p w:rsidR="00181329" w:rsidRDefault="00181329" w:rsidP="00181329">
      <w:pPr>
        <w:widowControl w:val="0"/>
        <w:numPr>
          <w:ilvl w:val="0"/>
          <w:numId w:val="15"/>
        </w:numPr>
        <w:ind w:left="0"/>
        <w:jc w:val="both"/>
      </w:pPr>
      <w:r>
        <w:t>на жилище.</w:t>
      </w:r>
    </w:p>
    <w:p w:rsidR="00181329" w:rsidRDefault="00181329" w:rsidP="00181329">
      <w:pPr>
        <w:pStyle w:val="21"/>
        <w:widowControl w:val="0"/>
        <w:spacing w:after="0" w:line="240" w:lineRule="auto"/>
      </w:pPr>
    </w:p>
    <w:p w:rsidR="00181329" w:rsidRDefault="00181329" w:rsidP="00181329">
      <w:pPr>
        <w:pStyle w:val="21"/>
        <w:widowControl w:val="0"/>
        <w:numPr>
          <w:ilvl w:val="0"/>
          <w:numId w:val="13"/>
        </w:numPr>
        <w:spacing w:after="0" w:line="240" w:lineRule="auto"/>
        <w:ind w:left="0"/>
        <w:jc w:val="both"/>
        <w:rPr>
          <w:b/>
        </w:rPr>
      </w:pPr>
      <w:r>
        <w:rPr>
          <w:b/>
        </w:rPr>
        <w:t>К социальным правам относятся права:</w:t>
      </w:r>
    </w:p>
    <w:p w:rsidR="00181329" w:rsidRDefault="00181329" w:rsidP="00181329">
      <w:pPr>
        <w:widowControl w:val="0"/>
        <w:numPr>
          <w:ilvl w:val="0"/>
          <w:numId w:val="16"/>
        </w:numPr>
        <w:ind w:left="0"/>
        <w:jc w:val="both"/>
      </w:pPr>
      <w:r>
        <w:t>частной собственности;</w:t>
      </w:r>
    </w:p>
    <w:p w:rsidR="00181329" w:rsidRPr="00375BBD" w:rsidRDefault="00181329" w:rsidP="00181329">
      <w:pPr>
        <w:widowControl w:val="0"/>
        <w:numPr>
          <w:ilvl w:val="0"/>
          <w:numId w:val="16"/>
        </w:numPr>
        <w:ind w:left="0"/>
        <w:jc w:val="both"/>
        <w:rPr>
          <w:u w:val="single"/>
        </w:rPr>
      </w:pPr>
      <w:r w:rsidRPr="00375BBD">
        <w:rPr>
          <w:u w:val="single"/>
        </w:rPr>
        <w:t>на труд в условиях, отвечающих требованиям безопасности и гигиены;</w:t>
      </w:r>
    </w:p>
    <w:p w:rsidR="00181329" w:rsidRDefault="00181329" w:rsidP="00181329">
      <w:pPr>
        <w:widowControl w:val="0"/>
        <w:numPr>
          <w:ilvl w:val="0"/>
          <w:numId w:val="16"/>
        </w:numPr>
        <w:ind w:left="0"/>
        <w:jc w:val="both"/>
      </w:pPr>
      <w:r w:rsidRPr="00375BBD">
        <w:rPr>
          <w:u w:val="single"/>
        </w:rPr>
        <w:t>на охрану здоровья и медицинскую помощь</w:t>
      </w:r>
      <w:r>
        <w:t>;</w:t>
      </w:r>
    </w:p>
    <w:p w:rsidR="00181329" w:rsidRDefault="00181329" w:rsidP="00181329">
      <w:pPr>
        <w:widowControl w:val="0"/>
        <w:numPr>
          <w:ilvl w:val="0"/>
          <w:numId w:val="16"/>
        </w:numPr>
        <w:ind w:left="0"/>
        <w:jc w:val="both"/>
      </w:pPr>
      <w:r>
        <w:t>на объединения.</w:t>
      </w:r>
    </w:p>
    <w:p w:rsidR="00181329" w:rsidRDefault="00181329" w:rsidP="00181329">
      <w:pPr>
        <w:widowControl w:val="0"/>
        <w:jc w:val="both"/>
      </w:pPr>
    </w:p>
    <w:p w:rsidR="00181329" w:rsidRDefault="00181329" w:rsidP="00181329">
      <w:pPr>
        <w:pStyle w:val="a7"/>
        <w:rPr>
          <w:sz w:val="24"/>
          <w:szCs w:val="24"/>
        </w:rPr>
      </w:pPr>
      <w:r>
        <w:rPr>
          <w:sz w:val="24"/>
          <w:szCs w:val="24"/>
        </w:rPr>
        <w:t>Тема 3. Система органов государственной власти Российской Федерации</w:t>
      </w:r>
    </w:p>
    <w:p w:rsidR="00181329" w:rsidRDefault="00181329" w:rsidP="00181329">
      <w:pPr>
        <w:pStyle w:val="23"/>
        <w:widowControl w:val="0"/>
        <w:spacing w:after="0" w:line="240" w:lineRule="auto"/>
        <w:ind w:left="0"/>
        <w:rPr>
          <w:b/>
        </w:rPr>
      </w:pPr>
    </w:p>
    <w:p w:rsidR="00181329" w:rsidRDefault="00181329" w:rsidP="00181329">
      <w:pPr>
        <w:pStyle w:val="23"/>
        <w:widowControl w:val="0"/>
        <w:spacing w:after="0" w:line="240" w:lineRule="auto"/>
        <w:ind w:left="0"/>
        <w:rPr>
          <w:b/>
        </w:rPr>
      </w:pPr>
      <w:r>
        <w:rPr>
          <w:b/>
        </w:rPr>
        <w:t>1</w:t>
      </w:r>
      <w:r w:rsidRPr="00BA2CD5">
        <w:rPr>
          <w:color w:val="000000"/>
        </w:rPr>
        <w:t xml:space="preserve"> </w:t>
      </w:r>
      <w:r w:rsidRPr="00BA2CD5">
        <w:rPr>
          <w:b/>
          <w:color w:val="000000"/>
        </w:rPr>
        <w:t>Высший законодательный представительный орган РФ</w:t>
      </w:r>
      <w:r w:rsidRPr="00A275B4">
        <w:rPr>
          <w:color w:val="000000"/>
        </w:rPr>
        <w:t>:</w:t>
      </w:r>
      <w:r w:rsidRPr="00A275B4">
        <w:rPr>
          <w:color w:val="000000"/>
        </w:rPr>
        <w:br/>
      </w:r>
      <w:r w:rsidRPr="00FB2FAF">
        <w:rPr>
          <w:color w:val="000000"/>
        </w:rPr>
        <w:t>1</w:t>
      </w:r>
      <w:r w:rsidRPr="00A275B4">
        <w:rPr>
          <w:color w:val="000000"/>
        </w:rPr>
        <w:t>) является однопалатным</w:t>
      </w:r>
      <w:r w:rsidRPr="00A275B4">
        <w:rPr>
          <w:color w:val="000000"/>
        </w:rPr>
        <w:br/>
      </w:r>
      <w:r w:rsidRPr="00FB2FAF">
        <w:rPr>
          <w:color w:val="000000"/>
        </w:rPr>
        <w:t>2</w:t>
      </w:r>
      <w:r w:rsidRPr="00A275B4">
        <w:rPr>
          <w:color w:val="000000"/>
        </w:rPr>
        <w:t>) отсутствует</w:t>
      </w:r>
      <w:r w:rsidRPr="00A275B4">
        <w:rPr>
          <w:color w:val="000000"/>
        </w:rPr>
        <w:br/>
      </w:r>
      <w:r w:rsidRPr="000E7C00">
        <w:rPr>
          <w:color w:val="000000"/>
        </w:rPr>
        <w:t>3</w:t>
      </w:r>
      <w:r w:rsidRPr="00A275B4">
        <w:rPr>
          <w:color w:val="000000"/>
        </w:rPr>
        <w:t xml:space="preserve">) </w:t>
      </w:r>
      <w:r w:rsidRPr="00BA2CD5">
        <w:rPr>
          <w:color w:val="000000"/>
          <w:u w:val="single"/>
        </w:rPr>
        <w:t>является двухпалатным</w:t>
      </w:r>
      <w:r w:rsidRPr="00A275B4">
        <w:rPr>
          <w:color w:val="000000"/>
        </w:rPr>
        <w:br/>
      </w:r>
    </w:p>
    <w:p w:rsidR="00181329" w:rsidRDefault="00181329" w:rsidP="00181329">
      <w:pPr>
        <w:widowControl w:val="0"/>
        <w:jc w:val="both"/>
        <w:rPr>
          <w:b/>
        </w:rPr>
      </w:pPr>
      <w:r>
        <w:rPr>
          <w:b/>
        </w:rPr>
        <w:t>2.   Президент РФ издает:</w:t>
      </w:r>
    </w:p>
    <w:p w:rsidR="00181329" w:rsidRDefault="00181329" w:rsidP="00181329">
      <w:pPr>
        <w:widowControl w:val="0"/>
        <w:numPr>
          <w:ilvl w:val="0"/>
          <w:numId w:val="18"/>
        </w:numPr>
        <w:ind w:left="0"/>
        <w:jc w:val="both"/>
      </w:pPr>
      <w:r>
        <w:t>приказы;</w:t>
      </w:r>
    </w:p>
    <w:p w:rsidR="00181329" w:rsidRDefault="00181329" w:rsidP="00181329">
      <w:pPr>
        <w:widowControl w:val="0"/>
        <w:numPr>
          <w:ilvl w:val="0"/>
          <w:numId w:val="18"/>
        </w:numPr>
        <w:ind w:left="0"/>
        <w:jc w:val="both"/>
      </w:pPr>
      <w:r w:rsidRPr="00871FFB">
        <w:rPr>
          <w:u w:val="single"/>
        </w:rPr>
        <w:t>указы</w:t>
      </w:r>
      <w:r>
        <w:t>;</w:t>
      </w:r>
    </w:p>
    <w:p w:rsidR="00181329" w:rsidRDefault="00181329" w:rsidP="00181329">
      <w:pPr>
        <w:widowControl w:val="0"/>
        <w:numPr>
          <w:ilvl w:val="0"/>
          <w:numId w:val="18"/>
        </w:numPr>
        <w:ind w:left="0"/>
        <w:jc w:val="both"/>
      </w:pPr>
      <w:r>
        <w:t>декреты;</w:t>
      </w:r>
    </w:p>
    <w:p w:rsidR="00181329" w:rsidRDefault="00181329" w:rsidP="00181329">
      <w:pPr>
        <w:widowControl w:val="0"/>
        <w:numPr>
          <w:ilvl w:val="0"/>
          <w:numId w:val="18"/>
        </w:numPr>
        <w:ind w:left="0"/>
        <w:jc w:val="both"/>
      </w:pPr>
      <w:r w:rsidRPr="00EF38A0">
        <w:rPr>
          <w:u w:val="single"/>
        </w:rPr>
        <w:t>распоряжения</w:t>
      </w:r>
      <w:r>
        <w:t>.</w:t>
      </w:r>
    </w:p>
    <w:p w:rsidR="00181329" w:rsidRDefault="00181329" w:rsidP="00181329">
      <w:pPr>
        <w:pStyle w:val="ConsNormal"/>
        <w:widowControl w:val="0"/>
        <w:ind w:right="0" w:firstLine="0"/>
        <w:jc w:val="both"/>
        <w:rPr>
          <w:rFonts w:ascii="Times New Roman" w:hAnsi="Times New Roman" w:cs="Times New Roman"/>
          <w:b/>
        </w:rPr>
      </w:pPr>
    </w:p>
    <w:p w:rsidR="00181329" w:rsidRPr="00D9221A" w:rsidRDefault="00181329" w:rsidP="00181329">
      <w:pPr>
        <w:jc w:val="both"/>
        <w:rPr>
          <w:b/>
          <w:color w:val="000000"/>
        </w:rPr>
      </w:pPr>
      <w:r w:rsidRPr="00D9221A">
        <w:rPr>
          <w:b/>
        </w:rPr>
        <w:t xml:space="preserve">Какой орган государственной власти </w:t>
      </w:r>
      <w:r w:rsidRPr="00D9221A">
        <w:rPr>
          <w:b/>
          <w:color w:val="000000"/>
        </w:rPr>
        <w:t>разрабатывает и представляет Государственной думе федеральный бюджет и обеспечивает его исполнение:</w:t>
      </w:r>
    </w:p>
    <w:p w:rsidR="00181329" w:rsidRPr="00D9221A" w:rsidRDefault="00181329" w:rsidP="00181329">
      <w:pPr>
        <w:jc w:val="both"/>
        <w:rPr>
          <w:b/>
          <w:color w:val="000000"/>
        </w:rPr>
      </w:pPr>
    </w:p>
    <w:p w:rsidR="00181329" w:rsidRDefault="00181329" w:rsidP="00181329">
      <w:pPr>
        <w:jc w:val="both"/>
        <w:rPr>
          <w:color w:val="000000"/>
        </w:rPr>
      </w:pPr>
      <w:r w:rsidRPr="006658C7">
        <w:t>1)</w:t>
      </w:r>
      <w:r>
        <w:t xml:space="preserve"> </w:t>
      </w:r>
      <w:r>
        <w:rPr>
          <w:color w:val="000000"/>
        </w:rPr>
        <w:t>Президент РФ;</w:t>
      </w:r>
    </w:p>
    <w:p w:rsidR="00181329" w:rsidRDefault="00181329" w:rsidP="00181329">
      <w:pPr>
        <w:jc w:val="both"/>
        <w:rPr>
          <w:color w:val="000000"/>
        </w:rPr>
      </w:pPr>
      <w:r w:rsidRPr="006658C7">
        <w:t>2)</w:t>
      </w:r>
      <w:r>
        <w:t xml:space="preserve"> </w:t>
      </w:r>
      <w:r>
        <w:rPr>
          <w:color w:val="000000"/>
        </w:rPr>
        <w:t>Центральный Банк России;</w:t>
      </w:r>
    </w:p>
    <w:p w:rsidR="00181329" w:rsidRDefault="00181329" w:rsidP="00181329">
      <w:pPr>
        <w:jc w:val="both"/>
        <w:rPr>
          <w:color w:val="000000"/>
        </w:rPr>
      </w:pPr>
      <w:r w:rsidRPr="006658C7">
        <w:t>3)</w:t>
      </w:r>
      <w:r>
        <w:t xml:space="preserve"> </w:t>
      </w:r>
      <w:r w:rsidRPr="009F0322">
        <w:rPr>
          <w:color w:val="000000"/>
          <w:u w:val="single"/>
        </w:rPr>
        <w:t>Правительство РФ</w:t>
      </w:r>
      <w:r>
        <w:rPr>
          <w:color w:val="000000"/>
        </w:rPr>
        <w:t xml:space="preserve">; </w:t>
      </w:r>
    </w:p>
    <w:p w:rsidR="00181329" w:rsidRDefault="00181329" w:rsidP="00181329">
      <w:pPr>
        <w:jc w:val="both"/>
        <w:rPr>
          <w:color w:val="000000"/>
        </w:rPr>
      </w:pPr>
      <w:r w:rsidRPr="006658C7">
        <w:lastRenderedPageBreak/>
        <w:t>4)</w:t>
      </w:r>
      <w:r>
        <w:t xml:space="preserve"> </w:t>
      </w:r>
      <w:r>
        <w:rPr>
          <w:color w:val="000000"/>
        </w:rPr>
        <w:t>Федеральное Собрание РФ;</w:t>
      </w:r>
    </w:p>
    <w:p w:rsidR="00181329" w:rsidRDefault="00181329" w:rsidP="00181329">
      <w:pPr>
        <w:jc w:val="both"/>
        <w:rPr>
          <w:color w:val="000000"/>
        </w:rPr>
      </w:pPr>
      <w:r w:rsidRPr="006658C7">
        <w:t>5)</w:t>
      </w:r>
      <w:r>
        <w:t xml:space="preserve"> </w:t>
      </w:r>
      <w:r>
        <w:rPr>
          <w:color w:val="000000"/>
        </w:rPr>
        <w:t>Министерство финансов РФ.</w:t>
      </w:r>
    </w:p>
    <w:p w:rsidR="00181329" w:rsidRDefault="00181329" w:rsidP="00181329"/>
    <w:p w:rsidR="00181329" w:rsidRPr="006658C7" w:rsidRDefault="00181329" w:rsidP="00181329">
      <w:pPr>
        <w:pStyle w:val="ConsNormal"/>
        <w:widowControl w:val="0"/>
        <w:ind w:right="0" w:firstLine="0"/>
        <w:jc w:val="both"/>
        <w:rPr>
          <w:b/>
        </w:rPr>
      </w:pPr>
    </w:p>
    <w:p w:rsidR="00181329" w:rsidRDefault="00181329" w:rsidP="00181329">
      <w:pPr>
        <w:pStyle w:val="21"/>
        <w:widowControl w:val="0"/>
        <w:spacing w:after="0" w:line="240" w:lineRule="auto"/>
        <w:rPr>
          <w:b/>
        </w:rPr>
      </w:pPr>
      <w:r>
        <w:rPr>
          <w:b/>
        </w:rPr>
        <w:t>4.   Элементами судебной системы Российской Федерации не являются:</w:t>
      </w:r>
    </w:p>
    <w:p w:rsidR="00181329" w:rsidRDefault="00181329" w:rsidP="00181329">
      <w:pPr>
        <w:widowControl w:val="0"/>
        <w:numPr>
          <w:ilvl w:val="0"/>
          <w:numId w:val="20"/>
        </w:numPr>
        <w:ind w:left="0"/>
        <w:jc w:val="both"/>
      </w:pPr>
      <w:r>
        <w:t>Конституционный Суд Российской Федерации;</w:t>
      </w:r>
    </w:p>
    <w:p w:rsidR="00181329" w:rsidRDefault="00181329" w:rsidP="00181329">
      <w:pPr>
        <w:widowControl w:val="0"/>
        <w:numPr>
          <w:ilvl w:val="0"/>
          <w:numId w:val="20"/>
        </w:numPr>
        <w:ind w:left="0"/>
        <w:jc w:val="both"/>
      </w:pPr>
      <w:r w:rsidRPr="00107B2D">
        <w:rPr>
          <w:u w:val="single"/>
        </w:rPr>
        <w:t>нотариат</w:t>
      </w:r>
      <w:r>
        <w:t>;</w:t>
      </w:r>
    </w:p>
    <w:p w:rsidR="00181329" w:rsidRDefault="00181329" w:rsidP="00181329">
      <w:pPr>
        <w:widowControl w:val="0"/>
        <w:numPr>
          <w:ilvl w:val="0"/>
          <w:numId w:val="20"/>
        </w:numPr>
        <w:ind w:left="0"/>
        <w:jc w:val="both"/>
      </w:pPr>
      <w:r>
        <w:t>суды общей юрисдикции;</w:t>
      </w:r>
    </w:p>
    <w:p w:rsidR="00181329" w:rsidRDefault="00181329" w:rsidP="00181329">
      <w:pPr>
        <w:widowControl w:val="0"/>
        <w:numPr>
          <w:ilvl w:val="0"/>
          <w:numId w:val="20"/>
        </w:numPr>
        <w:ind w:left="0"/>
        <w:jc w:val="both"/>
      </w:pPr>
      <w:r>
        <w:t>арбитражные суды;</w:t>
      </w:r>
    </w:p>
    <w:p w:rsidR="00181329" w:rsidRDefault="00181329" w:rsidP="00181329">
      <w:pPr>
        <w:widowControl w:val="0"/>
        <w:numPr>
          <w:ilvl w:val="0"/>
          <w:numId w:val="20"/>
        </w:numPr>
        <w:ind w:left="0"/>
        <w:jc w:val="both"/>
      </w:pPr>
      <w:r w:rsidRPr="00107B2D">
        <w:rPr>
          <w:u w:val="single"/>
        </w:rPr>
        <w:t>адвокатура</w:t>
      </w:r>
      <w:r>
        <w:t>.</w:t>
      </w:r>
    </w:p>
    <w:p w:rsidR="00181329" w:rsidRDefault="00181329" w:rsidP="00181329">
      <w:pPr>
        <w:widowControl w:val="0"/>
        <w:jc w:val="both"/>
        <w:rPr>
          <w:b/>
        </w:rPr>
      </w:pPr>
    </w:p>
    <w:p w:rsidR="00181329" w:rsidRDefault="00181329" w:rsidP="00181329">
      <w:pPr>
        <w:widowControl w:val="0"/>
        <w:jc w:val="both"/>
        <w:rPr>
          <w:b/>
        </w:rPr>
      </w:pPr>
      <w:r>
        <w:rPr>
          <w:b/>
        </w:rPr>
        <w:t xml:space="preserve">5.   Конституционный Суд РФ разрешает споры о компетенции </w:t>
      </w:r>
      <w:proofErr w:type="gramStart"/>
      <w:r>
        <w:rPr>
          <w:b/>
        </w:rPr>
        <w:t>между</w:t>
      </w:r>
      <w:proofErr w:type="gramEnd"/>
      <w:r>
        <w:rPr>
          <w:b/>
        </w:rPr>
        <w:t>:</w:t>
      </w:r>
    </w:p>
    <w:p w:rsidR="00181329" w:rsidRDefault="00181329" w:rsidP="00181329">
      <w:pPr>
        <w:widowControl w:val="0"/>
        <w:numPr>
          <w:ilvl w:val="0"/>
          <w:numId w:val="21"/>
        </w:numPr>
        <w:ind w:left="0"/>
        <w:jc w:val="both"/>
      </w:pPr>
      <w:r w:rsidRPr="00871FFB">
        <w:rPr>
          <w:u w:val="single"/>
        </w:rPr>
        <w:t>федеральными органами государственной власти</w:t>
      </w:r>
      <w:r>
        <w:t>;</w:t>
      </w:r>
    </w:p>
    <w:p w:rsidR="00181329" w:rsidRDefault="00181329" w:rsidP="00181329">
      <w:pPr>
        <w:widowControl w:val="0"/>
        <w:numPr>
          <w:ilvl w:val="0"/>
          <w:numId w:val="21"/>
        </w:numPr>
        <w:ind w:left="0"/>
        <w:jc w:val="both"/>
      </w:pPr>
      <w:r>
        <w:t>органами местного самоуправления;</w:t>
      </w:r>
    </w:p>
    <w:p w:rsidR="00181329" w:rsidRPr="006A12B2" w:rsidRDefault="00181329" w:rsidP="00181329">
      <w:pPr>
        <w:widowControl w:val="0"/>
        <w:numPr>
          <w:ilvl w:val="0"/>
          <w:numId w:val="21"/>
        </w:numPr>
        <w:ind w:left="0"/>
        <w:jc w:val="both"/>
        <w:rPr>
          <w:u w:val="single"/>
        </w:rPr>
      </w:pPr>
      <w:r w:rsidRPr="006A12B2">
        <w:rPr>
          <w:u w:val="single"/>
        </w:rPr>
        <w:t>органами государственной власти РФ и органами государственной власти субъектов РФ;</w:t>
      </w:r>
    </w:p>
    <w:p w:rsidR="00181329" w:rsidRDefault="00181329" w:rsidP="00181329">
      <w:pPr>
        <w:widowControl w:val="0"/>
        <w:numPr>
          <w:ilvl w:val="0"/>
          <w:numId w:val="21"/>
        </w:numPr>
        <w:ind w:left="0"/>
        <w:jc w:val="both"/>
      </w:pPr>
      <w:r w:rsidRPr="006A12B2">
        <w:rPr>
          <w:u w:val="single"/>
        </w:rPr>
        <w:t>высшими государственными органами субъектов РФ;</w:t>
      </w:r>
    </w:p>
    <w:p w:rsidR="00181329" w:rsidRDefault="00181329" w:rsidP="00181329">
      <w:pPr>
        <w:widowControl w:val="0"/>
        <w:numPr>
          <w:ilvl w:val="0"/>
          <w:numId w:val="21"/>
        </w:numPr>
        <w:ind w:left="0"/>
        <w:jc w:val="both"/>
      </w:pPr>
      <w:r>
        <w:t>государственными органами и органами местного самоуправления субъектов РФ.</w:t>
      </w:r>
    </w:p>
    <w:p w:rsidR="00181329" w:rsidRDefault="00181329" w:rsidP="00181329">
      <w:pPr>
        <w:widowControl w:val="0"/>
        <w:jc w:val="both"/>
      </w:pPr>
    </w:p>
    <w:p w:rsidR="00181329" w:rsidRDefault="00181329" w:rsidP="00181329">
      <w:pPr>
        <w:pStyle w:val="2"/>
        <w:widowControl w:val="0"/>
        <w:spacing w:before="0" w:beforeAutospacing="0" w:after="0" w:afterAutospacing="0"/>
        <w:rPr>
          <w:sz w:val="24"/>
          <w:szCs w:val="24"/>
        </w:rPr>
      </w:pPr>
      <w:r>
        <w:rPr>
          <w:sz w:val="24"/>
          <w:szCs w:val="24"/>
        </w:rPr>
        <w:t>Тема 4. Основы гражданского права</w:t>
      </w:r>
    </w:p>
    <w:p w:rsidR="00181329" w:rsidRDefault="00181329" w:rsidP="00181329">
      <w:pPr>
        <w:widowControl w:val="0"/>
        <w:jc w:val="both"/>
        <w:rPr>
          <w:b/>
        </w:rPr>
      </w:pPr>
    </w:p>
    <w:p w:rsidR="00181329" w:rsidRDefault="00181329" w:rsidP="00181329">
      <w:pPr>
        <w:widowControl w:val="0"/>
        <w:numPr>
          <w:ilvl w:val="0"/>
          <w:numId w:val="22"/>
        </w:numPr>
        <w:ind w:left="0"/>
        <w:jc w:val="both"/>
        <w:rPr>
          <w:b/>
        </w:rPr>
      </w:pPr>
      <w:r>
        <w:rPr>
          <w:b/>
        </w:rPr>
        <w:t>Способом обеспечения исполнения обязательств не является:</w:t>
      </w:r>
    </w:p>
    <w:p w:rsidR="00181329" w:rsidRDefault="00181329" w:rsidP="00181329">
      <w:pPr>
        <w:widowControl w:val="0"/>
        <w:numPr>
          <w:ilvl w:val="0"/>
          <w:numId w:val="23"/>
        </w:numPr>
        <w:ind w:left="0"/>
        <w:jc w:val="both"/>
      </w:pPr>
      <w:r>
        <w:t>неустойка;</w:t>
      </w:r>
    </w:p>
    <w:p w:rsidR="00181329" w:rsidRDefault="00181329" w:rsidP="00181329">
      <w:pPr>
        <w:widowControl w:val="0"/>
        <w:numPr>
          <w:ilvl w:val="0"/>
          <w:numId w:val="23"/>
        </w:numPr>
        <w:ind w:left="0"/>
        <w:jc w:val="both"/>
      </w:pPr>
      <w:r w:rsidRPr="00056E57">
        <w:t>залог</w:t>
      </w:r>
      <w:r>
        <w:t>;</w:t>
      </w:r>
    </w:p>
    <w:p w:rsidR="00181329" w:rsidRPr="006F248B" w:rsidRDefault="00181329" w:rsidP="00181329">
      <w:pPr>
        <w:widowControl w:val="0"/>
        <w:numPr>
          <w:ilvl w:val="0"/>
          <w:numId w:val="23"/>
        </w:numPr>
        <w:ind w:left="0"/>
        <w:jc w:val="both"/>
        <w:rPr>
          <w:u w:val="single"/>
        </w:rPr>
      </w:pPr>
      <w:r w:rsidRPr="006F248B">
        <w:rPr>
          <w:u w:val="single"/>
        </w:rPr>
        <w:t>уступка требования;</w:t>
      </w:r>
    </w:p>
    <w:p w:rsidR="00181329" w:rsidRPr="00056E57" w:rsidRDefault="00181329" w:rsidP="00181329">
      <w:pPr>
        <w:widowControl w:val="0"/>
        <w:numPr>
          <w:ilvl w:val="0"/>
          <w:numId w:val="23"/>
        </w:numPr>
        <w:ind w:left="0"/>
        <w:jc w:val="both"/>
      </w:pPr>
      <w:r w:rsidRPr="00056E57">
        <w:t>удержание имущества должника;</w:t>
      </w:r>
    </w:p>
    <w:p w:rsidR="00181329" w:rsidRPr="00056E57" w:rsidRDefault="00181329" w:rsidP="00181329">
      <w:pPr>
        <w:widowControl w:val="0"/>
        <w:numPr>
          <w:ilvl w:val="0"/>
          <w:numId w:val="23"/>
        </w:numPr>
        <w:ind w:left="0"/>
        <w:jc w:val="both"/>
      </w:pPr>
      <w:r w:rsidRPr="00056E57">
        <w:t>поручительство;</w:t>
      </w:r>
    </w:p>
    <w:p w:rsidR="00181329" w:rsidRPr="00056E57" w:rsidRDefault="00181329" w:rsidP="00181329">
      <w:pPr>
        <w:widowControl w:val="0"/>
        <w:numPr>
          <w:ilvl w:val="0"/>
          <w:numId w:val="23"/>
        </w:numPr>
        <w:ind w:left="0"/>
        <w:jc w:val="both"/>
      </w:pPr>
      <w:r w:rsidRPr="00056E57">
        <w:t>банковская гарантия;</w:t>
      </w:r>
    </w:p>
    <w:p w:rsidR="00181329" w:rsidRPr="00056E57" w:rsidRDefault="00181329" w:rsidP="00181329">
      <w:pPr>
        <w:widowControl w:val="0"/>
        <w:numPr>
          <w:ilvl w:val="0"/>
          <w:numId w:val="23"/>
        </w:numPr>
        <w:ind w:left="0"/>
        <w:jc w:val="both"/>
      </w:pPr>
      <w:r w:rsidRPr="00056E57">
        <w:t>задаток.</w:t>
      </w:r>
    </w:p>
    <w:p w:rsidR="00181329" w:rsidRDefault="00181329" w:rsidP="00181329">
      <w:pPr>
        <w:widowControl w:val="0"/>
        <w:jc w:val="both"/>
        <w:rPr>
          <w:b/>
        </w:rPr>
      </w:pPr>
    </w:p>
    <w:p w:rsidR="00181329" w:rsidRDefault="00181329" w:rsidP="00181329">
      <w:pPr>
        <w:widowControl w:val="0"/>
        <w:numPr>
          <w:ilvl w:val="0"/>
          <w:numId w:val="22"/>
        </w:numPr>
        <w:ind w:left="0"/>
        <w:jc w:val="both"/>
        <w:rPr>
          <w:b/>
        </w:rPr>
      </w:pPr>
      <w:r>
        <w:rPr>
          <w:b/>
        </w:rPr>
        <w:t>Перевод долга на другое лицо допускается:</w:t>
      </w:r>
    </w:p>
    <w:p w:rsidR="00181329" w:rsidRDefault="00181329" w:rsidP="00181329">
      <w:pPr>
        <w:widowControl w:val="0"/>
        <w:numPr>
          <w:ilvl w:val="0"/>
          <w:numId w:val="24"/>
        </w:numPr>
        <w:ind w:left="0"/>
        <w:jc w:val="both"/>
      </w:pPr>
      <w:r w:rsidRPr="00A67467">
        <w:rPr>
          <w:u w:val="single"/>
        </w:rPr>
        <w:t>лишь с согласия кредитора</w:t>
      </w:r>
      <w:r>
        <w:t>;</w:t>
      </w:r>
    </w:p>
    <w:p w:rsidR="00181329" w:rsidRDefault="00181329" w:rsidP="00181329">
      <w:pPr>
        <w:widowControl w:val="0"/>
        <w:numPr>
          <w:ilvl w:val="0"/>
          <w:numId w:val="24"/>
        </w:numPr>
        <w:ind w:left="0"/>
        <w:jc w:val="both"/>
      </w:pPr>
      <w:r>
        <w:t>без согласия кредитора.</w:t>
      </w:r>
    </w:p>
    <w:p w:rsidR="00181329" w:rsidRDefault="00181329" w:rsidP="00181329">
      <w:pPr>
        <w:widowControl w:val="0"/>
        <w:jc w:val="both"/>
        <w:rPr>
          <w:b/>
        </w:rPr>
      </w:pPr>
    </w:p>
    <w:p w:rsidR="00181329" w:rsidRDefault="00181329" w:rsidP="00181329">
      <w:pPr>
        <w:widowControl w:val="0"/>
        <w:numPr>
          <w:ilvl w:val="0"/>
          <w:numId w:val="22"/>
        </w:numPr>
        <w:ind w:left="0"/>
        <w:jc w:val="both"/>
        <w:rPr>
          <w:b/>
        </w:rPr>
      </w:pPr>
      <w:r>
        <w:rPr>
          <w:b/>
        </w:rPr>
        <w:t>Ничтожной признается сделка:</w:t>
      </w:r>
    </w:p>
    <w:p w:rsidR="00181329" w:rsidRDefault="00181329" w:rsidP="00181329">
      <w:pPr>
        <w:widowControl w:val="0"/>
        <w:numPr>
          <w:ilvl w:val="0"/>
          <w:numId w:val="25"/>
        </w:numPr>
        <w:ind w:left="0"/>
        <w:jc w:val="both"/>
      </w:pPr>
      <w:r w:rsidRPr="006F248B">
        <w:rPr>
          <w:u w:val="single"/>
        </w:rPr>
        <w:t xml:space="preserve">не </w:t>
      </w:r>
      <w:proofErr w:type="gramStart"/>
      <w:r w:rsidRPr="006F248B">
        <w:rPr>
          <w:u w:val="single"/>
        </w:rPr>
        <w:t>соответствующая</w:t>
      </w:r>
      <w:proofErr w:type="gramEnd"/>
      <w:r w:rsidRPr="006F248B">
        <w:rPr>
          <w:u w:val="single"/>
        </w:rPr>
        <w:t xml:space="preserve"> требованиям закона или иных правовых актов</w:t>
      </w:r>
      <w:r>
        <w:t>;</w:t>
      </w:r>
    </w:p>
    <w:p w:rsidR="00181329" w:rsidRDefault="00181329" w:rsidP="00181329">
      <w:pPr>
        <w:widowControl w:val="0"/>
        <w:numPr>
          <w:ilvl w:val="0"/>
          <w:numId w:val="25"/>
        </w:numPr>
        <w:ind w:left="0"/>
        <w:jc w:val="both"/>
      </w:pPr>
      <w:proofErr w:type="gramStart"/>
      <w:r>
        <w:t>совершенная</w:t>
      </w:r>
      <w:proofErr w:type="gramEnd"/>
      <w:r>
        <w:t xml:space="preserve"> под влиянием заблуждения, имеющего существенное значение;</w:t>
      </w:r>
    </w:p>
    <w:p w:rsidR="00181329" w:rsidRDefault="00181329" w:rsidP="00181329">
      <w:pPr>
        <w:widowControl w:val="0"/>
        <w:numPr>
          <w:ilvl w:val="0"/>
          <w:numId w:val="25"/>
        </w:numPr>
        <w:ind w:left="0"/>
        <w:jc w:val="both"/>
      </w:pPr>
      <w:r>
        <w:t>мнимая сделка;</w:t>
      </w:r>
    </w:p>
    <w:p w:rsidR="00181329" w:rsidRDefault="00181329" w:rsidP="00181329">
      <w:pPr>
        <w:widowControl w:val="0"/>
        <w:numPr>
          <w:ilvl w:val="0"/>
          <w:numId w:val="25"/>
        </w:numPr>
        <w:ind w:left="0"/>
        <w:jc w:val="both"/>
      </w:pPr>
      <w:proofErr w:type="gramStart"/>
      <w:r>
        <w:t>совершенная</w:t>
      </w:r>
      <w:proofErr w:type="gramEnd"/>
      <w:r>
        <w:t xml:space="preserve"> гражданином, признанным недееспособным вследствие психического расстройства.</w:t>
      </w:r>
    </w:p>
    <w:p w:rsidR="00181329" w:rsidRDefault="00181329" w:rsidP="00181329">
      <w:pPr>
        <w:widowControl w:val="0"/>
        <w:jc w:val="both"/>
        <w:rPr>
          <w:b/>
        </w:rPr>
      </w:pPr>
    </w:p>
    <w:p w:rsidR="00181329" w:rsidRDefault="00181329" w:rsidP="00181329">
      <w:pPr>
        <w:widowControl w:val="0"/>
        <w:numPr>
          <w:ilvl w:val="0"/>
          <w:numId w:val="22"/>
        </w:numPr>
        <w:ind w:left="0"/>
        <w:jc w:val="both"/>
        <w:rPr>
          <w:b/>
        </w:rPr>
      </w:pPr>
      <w:r>
        <w:rPr>
          <w:b/>
        </w:rPr>
        <w:t>Понуждение к заключению договора:</w:t>
      </w:r>
    </w:p>
    <w:p w:rsidR="00181329" w:rsidRDefault="00181329" w:rsidP="00181329">
      <w:pPr>
        <w:widowControl w:val="0"/>
        <w:numPr>
          <w:ilvl w:val="0"/>
          <w:numId w:val="26"/>
        </w:numPr>
        <w:ind w:left="0"/>
        <w:jc w:val="both"/>
      </w:pPr>
      <w:r>
        <w:t>не допускается, за исключением случаев, когда обязанность заключить договор предусмотрена Гражданским кодексом РФ;</w:t>
      </w:r>
    </w:p>
    <w:p w:rsidR="00181329" w:rsidRPr="00A774E6" w:rsidRDefault="00181329" w:rsidP="00181329">
      <w:pPr>
        <w:widowControl w:val="0"/>
        <w:numPr>
          <w:ilvl w:val="0"/>
          <w:numId w:val="26"/>
        </w:numPr>
        <w:ind w:left="0"/>
        <w:jc w:val="both"/>
        <w:rPr>
          <w:u w:val="single"/>
        </w:rPr>
      </w:pPr>
      <w:r w:rsidRPr="00A774E6">
        <w:rPr>
          <w:u w:val="single"/>
        </w:rPr>
        <w:t>не допускается, за исключением случаев, когда обязанность заключить договор, предусмотрена законом;</w:t>
      </w:r>
    </w:p>
    <w:p w:rsidR="00181329" w:rsidRDefault="00181329" w:rsidP="00181329">
      <w:pPr>
        <w:widowControl w:val="0"/>
        <w:numPr>
          <w:ilvl w:val="0"/>
          <w:numId w:val="26"/>
        </w:numPr>
        <w:ind w:left="0"/>
        <w:jc w:val="both"/>
      </w:pPr>
      <w:r w:rsidRPr="00A774E6">
        <w:rPr>
          <w:u w:val="single"/>
        </w:rPr>
        <w:t>не допускается, за исключением случаев, когда обязанность заключить договор, предусмотрена добровольно принятым обязательством</w:t>
      </w:r>
      <w:r>
        <w:t>.</w:t>
      </w:r>
    </w:p>
    <w:p w:rsidR="00181329" w:rsidRDefault="00181329" w:rsidP="00181329">
      <w:pPr>
        <w:widowControl w:val="0"/>
        <w:jc w:val="both"/>
        <w:rPr>
          <w:b/>
        </w:rPr>
      </w:pPr>
    </w:p>
    <w:p w:rsidR="00181329" w:rsidRDefault="00181329" w:rsidP="00181329">
      <w:pPr>
        <w:widowControl w:val="0"/>
        <w:numPr>
          <w:ilvl w:val="0"/>
          <w:numId w:val="22"/>
        </w:numPr>
        <w:ind w:left="0"/>
        <w:jc w:val="both"/>
        <w:rPr>
          <w:b/>
        </w:rPr>
      </w:pPr>
      <w:r>
        <w:rPr>
          <w:b/>
        </w:rPr>
        <w:t>В систему договоров в области обязательного медицинского страхования входят:</w:t>
      </w:r>
    </w:p>
    <w:p w:rsidR="00181329" w:rsidRDefault="00181329" w:rsidP="00181329">
      <w:pPr>
        <w:widowControl w:val="0"/>
        <w:numPr>
          <w:ilvl w:val="0"/>
          <w:numId w:val="27"/>
        </w:numPr>
        <w:ind w:left="0"/>
        <w:jc w:val="both"/>
      </w:pPr>
      <w:r>
        <w:t>договор обязательного медицинского страхования;</w:t>
      </w:r>
    </w:p>
    <w:p w:rsidR="00181329" w:rsidRDefault="00181329" w:rsidP="00181329">
      <w:pPr>
        <w:widowControl w:val="0"/>
        <w:numPr>
          <w:ilvl w:val="0"/>
          <w:numId w:val="27"/>
        </w:numPr>
        <w:ind w:left="0"/>
        <w:jc w:val="both"/>
      </w:pPr>
      <w:r>
        <w:t>договор на предоставление лечебно-профилактической помощи по медицинскому страхованию;</w:t>
      </w:r>
    </w:p>
    <w:p w:rsidR="00181329" w:rsidRDefault="00181329" w:rsidP="00181329">
      <w:pPr>
        <w:widowControl w:val="0"/>
        <w:numPr>
          <w:ilvl w:val="0"/>
          <w:numId w:val="27"/>
        </w:numPr>
        <w:ind w:left="0"/>
        <w:jc w:val="both"/>
      </w:pPr>
      <w:r w:rsidRPr="00A774E6">
        <w:rPr>
          <w:u w:val="single"/>
        </w:rPr>
        <w:lastRenderedPageBreak/>
        <w:t>договор на предоставление платных медицинских услуг</w:t>
      </w:r>
      <w:r>
        <w:t>;</w:t>
      </w:r>
    </w:p>
    <w:p w:rsidR="00181329" w:rsidRDefault="00181329" w:rsidP="00181329">
      <w:pPr>
        <w:widowControl w:val="0"/>
        <w:numPr>
          <w:ilvl w:val="0"/>
          <w:numId w:val="27"/>
        </w:numPr>
        <w:ind w:left="0"/>
        <w:jc w:val="both"/>
      </w:pPr>
      <w:r>
        <w:t>договор о финансировании обязательного медицинского страхования.</w:t>
      </w:r>
    </w:p>
    <w:p w:rsidR="00181329" w:rsidRDefault="00181329" w:rsidP="00181329">
      <w:pPr>
        <w:pStyle w:val="2"/>
        <w:widowControl w:val="0"/>
        <w:spacing w:before="0" w:beforeAutospacing="0" w:after="0" w:afterAutospacing="0"/>
        <w:rPr>
          <w:sz w:val="24"/>
          <w:szCs w:val="24"/>
        </w:rPr>
      </w:pPr>
    </w:p>
    <w:p w:rsidR="00181329" w:rsidRDefault="00181329" w:rsidP="00181329">
      <w:pPr>
        <w:pStyle w:val="2"/>
        <w:widowControl w:val="0"/>
        <w:spacing w:before="0" w:beforeAutospacing="0" w:after="0" w:afterAutospacing="0"/>
        <w:rPr>
          <w:sz w:val="24"/>
          <w:szCs w:val="24"/>
        </w:rPr>
      </w:pPr>
      <w:r>
        <w:rPr>
          <w:sz w:val="24"/>
          <w:szCs w:val="24"/>
        </w:rPr>
        <w:t>Тема 5. Основы семейного права</w:t>
      </w:r>
    </w:p>
    <w:p w:rsidR="00181329" w:rsidRDefault="00181329" w:rsidP="00181329">
      <w:pPr>
        <w:widowControl w:val="0"/>
        <w:jc w:val="both"/>
      </w:pPr>
    </w:p>
    <w:p w:rsidR="00181329" w:rsidRDefault="00181329" w:rsidP="00181329">
      <w:pPr>
        <w:widowControl w:val="0"/>
        <w:numPr>
          <w:ilvl w:val="0"/>
          <w:numId w:val="28"/>
        </w:numPr>
        <w:ind w:left="0"/>
        <w:jc w:val="both"/>
        <w:rPr>
          <w:b/>
        </w:rPr>
      </w:pPr>
      <w:proofErr w:type="gramStart"/>
      <w:r>
        <w:rPr>
          <w:b/>
        </w:rPr>
        <w:t>Для заключения брака необходимы:</w:t>
      </w:r>
      <w:proofErr w:type="gramEnd"/>
    </w:p>
    <w:p w:rsidR="00181329" w:rsidRPr="00241F45" w:rsidRDefault="00181329" w:rsidP="00181329">
      <w:pPr>
        <w:widowControl w:val="0"/>
        <w:numPr>
          <w:ilvl w:val="0"/>
          <w:numId w:val="29"/>
        </w:numPr>
        <w:ind w:left="0"/>
        <w:jc w:val="both"/>
        <w:rPr>
          <w:u w:val="single"/>
        </w:rPr>
      </w:pPr>
      <w:r w:rsidRPr="00241F45">
        <w:rPr>
          <w:u w:val="single"/>
        </w:rPr>
        <w:t>взаимное добровольное согласие мужчины и женщины;</w:t>
      </w:r>
    </w:p>
    <w:p w:rsidR="00181329" w:rsidRPr="00241F45" w:rsidRDefault="00181329" w:rsidP="00181329">
      <w:pPr>
        <w:widowControl w:val="0"/>
        <w:numPr>
          <w:ilvl w:val="0"/>
          <w:numId w:val="29"/>
        </w:numPr>
        <w:ind w:left="0"/>
        <w:jc w:val="both"/>
        <w:rPr>
          <w:u w:val="single"/>
        </w:rPr>
      </w:pPr>
      <w:r w:rsidRPr="00241F45">
        <w:rPr>
          <w:u w:val="single"/>
        </w:rPr>
        <w:t>достижение брачного возраста;</w:t>
      </w:r>
    </w:p>
    <w:p w:rsidR="00181329" w:rsidRDefault="00181329" w:rsidP="00181329">
      <w:pPr>
        <w:widowControl w:val="0"/>
        <w:numPr>
          <w:ilvl w:val="0"/>
          <w:numId w:val="29"/>
        </w:numPr>
        <w:ind w:left="0"/>
        <w:jc w:val="both"/>
      </w:pPr>
      <w:r>
        <w:t>медицинское обследование лиц, вступающих в брак;</w:t>
      </w:r>
    </w:p>
    <w:p w:rsidR="00181329" w:rsidRDefault="00181329" w:rsidP="00181329">
      <w:pPr>
        <w:widowControl w:val="0"/>
        <w:numPr>
          <w:ilvl w:val="0"/>
          <w:numId w:val="29"/>
        </w:numPr>
        <w:ind w:left="0"/>
        <w:jc w:val="both"/>
      </w:pPr>
      <w:r>
        <w:t>заключение брачного договора.</w:t>
      </w:r>
    </w:p>
    <w:p w:rsidR="00181329" w:rsidRDefault="00181329" w:rsidP="00181329">
      <w:pPr>
        <w:widowControl w:val="0"/>
        <w:jc w:val="both"/>
        <w:rPr>
          <w:b/>
        </w:rPr>
      </w:pPr>
    </w:p>
    <w:p w:rsidR="00181329" w:rsidRDefault="00181329" w:rsidP="00181329">
      <w:pPr>
        <w:widowControl w:val="0"/>
        <w:numPr>
          <w:ilvl w:val="0"/>
          <w:numId w:val="28"/>
        </w:numPr>
        <w:ind w:left="0"/>
        <w:jc w:val="both"/>
        <w:rPr>
          <w:b/>
        </w:rPr>
      </w:pPr>
      <w:r>
        <w:rPr>
          <w:b/>
        </w:rPr>
        <w:t xml:space="preserve">Расторжение брака по заявлению одного из супругов независимо от наличия у супругов общих несовершеннолетних детей не производится в органах </w:t>
      </w:r>
      <w:proofErr w:type="gramStart"/>
      <w:r>
        <w:rPr>
          <w:b/>
        </w:rPr>
        <w:t>ЗАГС</w:t>
      </w:r>
      <w:proofErr w:type="gramEnd"/>
      <w:r>
        <w:rPr>
          <w:b/>
        </w:rPr>
        <w:t xml:space="preserve"> если другой супруг:</w:t>
      </w:r>
    </w:p>
    <w:p w:rsidR="00181329" w:rsidRDefault="00181329" w:rsidP="00181329">
      <w:pPr>
        <w:widowControl w:val="0"/>
        <w:numPr>
          <w:ilvl w:val="0"/>
          <w:numId w:val="30"/>
        </w:numPr>
        <w:ind w:left="0"/>
        <w:jc w:val="both"/>
      </w:pPr>
      <w:proofErr w:type="gramStart"/>
      <w:r>
        <w:t>признан</w:t>
      </w:r>
      <w:proofErr w:type="gramEnd"/>
      <w:r>
        <w:t xml:space="preserve"> судом безвестно отсутствующим;</w:t>
      </w:r>
    </w:p>
    <w:p w:rsidR="00181329" w:rsidRDefault="00181329" w:rsidP="00181329">
      <w:pPr>
        <w:widowControl w:val="0"/>
        <w:numPr>
          <w:ilvl w:val="0"/>
          <w:numId w:val="30"/>
        </w:numPr>
        <w:ind w:left="0"/>
        <w:jc w:val="both"/>
      </w:pPr>
      <w:proofErr w:type="gramStart"/>
      <w:r>
        <w:t>признан</w:t>
      </w:r>
      <w:proofErr w:type="gramEnd"/>
      <w:r>
        <w:t xml:space="preserve"> судом недееспособным;</w:t>
      </w:r>
    </w:p>
    <w:p w:rsidR="00181329" w:rsidRDefault="00181329" w:rsidP="00181329">
      <w:pPr>
        <w:widowControl w:val="0"/>
        <w:numPr>
          <w:ilvl w:val="0"/>
          <w:numId w:val="30"/>
        </w:numPr>
        <w:ind w:left="0"/>
        <w:jc w:val="both"/>
      </w:pPr>
      <w:r w:rsidRPr="00241F45">
        <w:rPr>
          <w:u w:val="single"/>
        </w:rPr>
        <w:t xml:space="preserve">не </w:t>
      </w:r>
      <w:proofErr w:type="gramStart"/>
      <w:r w:rsidRPr="00241F45">
        <w:rPr>
          <w:u w:val="single"/>
        </w:rPr>
        <w:t>согласен</w:t>
      </w:r>
      <w:proofErr w:type="gramEnd"/>
      <w:r w:rsidRPr="00241F45">
        <w:rPr>
          <w:u w:val="single"/>
        </w:rPr>
        <w:t xml:space="preserve"> на расторжение брака</w:t>
      </w:r>
      <w:r>
        <w:t>;</w:t>
      </w:r>
    </w:p>
    <w:p w:rsidR="00181329" w:rsidRDefault="00181329" w:rsidP="00181329">
      <w:pPr>
        <w:widowControl w:val="0"/>
        <w:numPr>
          <w:ilvl w:val="0"/>
          <w:numId w:val="30"/>
        </w:numPr>
        <w:ind w:left="0"/>
        <w:jc w:val="both"/>
      </w:pPr>
      <w:r>
        <w:t>осужден за совершение преступления к лишению свободы на срок свыше трех лет.</w:t>
      </w:r>
    </w:p>
    <w:p w:rsidR="00181329" w:rsidRDefault="00181329" w:rsidP="00181329">
      <w:pPr>
        <w:widowControl w:val="0"/>
        <w:jc w:val="both"/>
        <w:rPr>
          <w:b/>
        </w:rPr>
      </w:pPr>
    </w:p>
    <w:p w:rsidR="00181329" w:rsidRDefault="00181329" w:rsidP="00181329">
      <w:pPr>
        <w:widowControl w:val="0"/>
        <w:numPr>
          <w:ilvl w:val="0"/>
          <w:numId w:val="28"/>
        </w:numPr>
        <w:ind w:left="0"/>
        <w:jc w:val="both"/>
        <w:rPr>
          <w:b/>
        </w:rPr>
      </w:pPr>
      <w:r>
        <w:rPr>
          <w:b/>
        </w:rPr>
        <w:t>Каждый из супругов не свободен в выборе:</w:t>
      </w:r>
    </w:p>
    <w:p w:rsidR="00181329" w:rsidRDefault="00181329" w:rsidP="00181329">
      <w:pPr>
        <w:widowControl w:val="0"/>
        <w:numPr>
          <w:ilvl w:val="0"/>
          <w:numId w:val="31"/>
        </w:numPr>
        <w:ind w:left="0"/>
        <w:jc w:val="both"/>
      </w:pPr>
      <w:r>
        <w:t>рода занятий;</w:t>
      </w:r>
    </w:p>
    <w:p w:rsidR="00181329" w:rsidRDefault="00181329" w:rsidP="00181329">
      <w:pPr>
        <w:widowControl w:val="0"/>
        <w:numPr>
          <w:ilvl w:val="0"/>
          <w:numId w:val="31"/>
        </w:numPr>
        <w:ind w:left="0"/>
        <w:jc w:val="both"/>
      </w:pPr>
      <w:r w:rsidRPr="00241F45">
        <w:rPr>
          <w:u w:val="single"/>
        </w:rPr>
        <w:t>методов воспитания детей</w:t>
      </w:r>
      <w:r>
        <w:t>;</w:t>
      </w:r>
    </w:p>
    <w:p w:rsidR="00181329" w:rsidRDefault="00181329" w:rsidP="00181329">
      <w:pPr>
        <w:widowControl w:val="0"/>
        <w:numPr>
          <w:ilvl w:val="0"/>
          <w:numId w:val="31"/>
        </w:numPr>
        <w:ind w:left="0"/>
        <w:jc w:val="both"/>
      </w:pPr>
      <w:r>
        <w:t>профессии;</w:t>
      </w:r>
    </w:p>
    <w:p w:rsidR="00181329" w:rsidRDefault="00181329" w:rsidP="00181329">
      <w:pPr>
        <w:widowControl w:val="0"/>
        <w:numPr>
          <w:ilvl w:val="0"/>
          <w:numId w:val="31"/>
        </w:numPr>
        <w:ind w:left="0"/>
        <w:jc w:val="both"/>
      </w:pPr>
      <w:r>
        <w:t>мест пребывания;</w:t>
      </w:r>
    </w:p>
    <w:p w:rsidR="00181329" w:rsidRDefault="00181329" w:rsidP="00181329">
      <w:pPr>
        <w:widowControl w:val="0"/>
        <w:numPr>
          <w:ilvl w:val="0"/>
          <w:numId w:val="31"/>
        </w:numPr>
        <w:ind w:left="0"/>
        <w:jc w:val="both"/>
      </w:pPr>
      <w:r>
        <w:t>мест жительства.</w:t>
      </w:r>
    </w:p>
    <w:p w:rsidR="00181329" w:rsidRDefault="00181329" w:rsidP="00181329">
      <w:pPr>
        <w:widowControl w:val="0"/>
        <w:jc w:val="both"/>
        <w:rPr>
          <w:b/>
        </w:rPr>
      </w:pPr>
    </w:p>
    <w:p w:rsidR="00181329" w:rsidRDefault="00181329" w:rsidP="00181329">
      <w:pPr>
        <w:widowControl w:val="0"/>
        <w:numPr>
          <w:ilvl w:val="0"/>
          <w:numId w:val="28"/>
        </w:numPr>
        <w:ind w:left="0"/>
        <w:jc w:val="both"/>
        <w:rPr>
          <w:b/>
        </w:rPr>
      </w:pPr>
      <w:r>
        <w:rPr>
          <w:b/>
        </w:rPr>
        <w:t>Законным режимом имущества супругов является:</w:t>
      </w:r>
    </w:p>
    <w:p w:rsidR="00181329" w:rsidRDefault="00181329" w:rsidP="00181329">
      <w:pPr>
        <w:widowControl w:val="0"/>
        <w:numPr>
          <w:ilvl w:val="0"/>
          <w:numId w:val="32"/>
        </w:numPr>
        <w:ind w:left="0"/>
        <w:jc w:val="both"/>
      </w:pPr>
      <w:r>
        <w:t>долевая собственность;</w:t>
      </w:r>
    </w:p>
    <w:p w:rsidR="00181329" w:rsidRDefault="00181329" w:rsidP="00181329">
      <w:pPr>
        <w:widowControl w:val="0"/>
        <w:numPr>
          <w:ilvl w:val="0"/>
          <w:numId w:val="32"/>
        </w:numPr>
        <w:ind w:left="0"/>
        <w:jc w:val="both"/>
      </w:pPr>
      <w:r w:rsidRPr="009E0117">
        <w:rPr>
          <w:u w:val="single"/>
        </w:rPr>
        <w:t>совместная собственность</w:t>
      </w:r>
      <w:r>
        <w:t>;</w:t>
      </w:r>
    </w:p>
    <w:p w:rsidR="00181329" w:rsidRDefault="00181329" w:rsidP="00181329">
      <w:pPr>
        <w:widowControl w:val="0"/>
        <w:numPr>
          <w:ilvl w:val="0"/>
          <w:numId w:val="32"/>
        </w:numPr>
        <w:ind w:left="0"/>
        <w:jc w:val="both"/>
      </w:pPr>
      <w:r>
        <w:t>раздельная собственность.</w:t>
      </w:r>
    </w:p>
    <w:p w:rsidR="00181329" w:rsidRDefault="00181329" w:rsidP="00181329">
      <w:pPr>
        <w:widowControl w:val="0"/>
        <w:jc w:val="both"/>
        <w:rPr>
          <w:b/>
        </w:rPr>
      </w:pPr>
    </w:p>
    <w:p w:rsidR="00181329" w:rsidRDefault="00181329" w:rsidP="00181329">
      <w:pPr>
        <w:widowControl w:val="0"/>
        <w:numPr>
          <w:ilvl w:val="0"/>
          <w:numId w:val="28"/>
        </w:numPr>
        <w:ind w:left="0"/>
        <w:jc w:val="both"/>
        <w:rPr>
          <w:b/>
        </w:rPr>
      </w:pPr>
      <w:r>
        <w:rPr>
          <w:b/>
        </w:rPr>
        <w:t>Брачным договором супруги не вправе установить режим:</w:t>
      </w:r>
    </w:p>
    <w:p w:rsidR="00181329" w:rsidRDefault="00181329" w:rsidP="00181329">
      <w:pPr>
        <w:widowControl w:val="0"/>
        <w:numPr>
          <w:ilvl w:val="0"/>
          <w:numId w:val="33"/>
        </w:numPr>
        <w:ind w:left="0"/>
        <w:jc w:val="both"/>
      </w:pPr>
      <w:r>
        <w:t>совместной собственности;</w:t>
      </w:r>
    </w:p>
    <w:p w:rsidR="00181329" w:rsidRPr="006658C7" w:rsidRDefault="00181329" w:rsidP="00181329">
      <w:pPr>
        <w:widowControl w:val="0"/>
        <w:numPr>
          <w:ilvl w:val="0"/>
          <w:numId w:val="33"/>
        </w:numPr>
        <w:ind w:left="0"/>
        <w:jc w:val="both"/>
      </w:pPr>
      <w:r w:rsidRPr="006658C7">
        <w:t>долевой собственности;</w:t>
      </w:r>
    </w:p>
    <w:p w:rsidR="00181329" w:rsidRPr="006658C7" w:rsidRDefault="00181329" w:rsidP="00181329">
      <w:pPr>
        <w:widowControl w:val="0"/>
        <w:numPr>
          <w:ilvl w:val="0"/>
          <w:numId w:val="33"/>
        </w:numPr>
        <w:ind w:left="0"/>
        <w:jc w:val="both"/>
      </w:pPr>
      <w:r w:rsidRPr="00946729">
        <w:rPr>
          <w:u w:val="single"/>
        </w:rPr>
        <w:t>оперативного управления</w:t>
      </w:r>
      <w:r>
        <w:t>;</w:t>
      </w:r>
    </w:p>
    <w:p w:rsidR="00181329" w:rsidRPr="006658C7" w:rsidRDefault="00181329" w:rsidP="00181329">
      <w:pPr>
        <w:widowControl w:val="0"/>
        <w:numPr>
          <w:ilvl w:val="0"/>
          <w:numId w:val="33"/>
        </w:numPr>
        <w:ind w:left="0"/>
        <w:jc w:val="both"/>
      </w:pPr>
      <w:r w:rsidRPr="006658C7">
        <w:t>раздельной собственности.</w:t>
      </w:r>
    </w:p>
    <w:p w:rsidR="00181329" w:rsidRDefault="00181329" w:rsidP="00181329">
      <w:pPr>
        <w:widowControl w:val="0"/>
        <w:jc w:val="center"/>
        <w:rPr>
          <w:b/>
        </w:rPr>
      </w:pPr>
    </w:p>
    <w:p w:rsidR="00181329" w:rsidRDefault="00181329" w:rsidP="00181329">
      <w:pPr>
        <w:widowControl w:val="0"/>
        <w:jc w:val="center"/>
        <w:rPr>
          <w:b/>
        </w:rPr>
      </w:pPr>
      <w:r>
        <w:rPr>
          <w:b/>
        </w:rPr>
        <w:t>Тема 6. Основы трудового права</w:t>
      </w:r>
    </w:p>
    <w:p w:rsidR="00181329" w:rsidRDefault="00181329" w:rsidP="00181329">
      <w:pPr>
        <w:widowControl w:val="0"/>
        <w:jc w:val="both"/>
        <w:rPr>
          <w:b/>
        </w:rPr>
      </w:pPr>
    </w:p>
    <w:p w:rsidR="00181329" w:rsidRDefault="00181329" w:rsidP="00181329">
      <w:pPr>
        <w:widowControl w:val="0"/>
        <w:numPr>
          <w:ilvl w:val="0"/>
          <w:numId w:val="3"/>
        </w:numPr>
        <w:tabs>
          <w:tab w:val="clear" w:pos="600"/>
          <w:tab w:val="num" w:pos="142"/>
        </w:tabs>
        <w:ind w:left="0" w:hanging="284"/>
        <w:jc w:val="both"/>
      </w:pPr>
      <w:r w:rsidRPr="000559DD">
        <w:rPr>
          <w:b/>
        </w:rPr>
        <w:t xml:space="preserve"> По трудовому договору работодатель обязуется обеспечить условия труда, предусмотренные:</w:t>
      </w:r>
    </w:p>
    <w:p w:rsidR="00181329" w:rsidRDefault="00181329" w:rsidP="00181329">
      <w:pPr>
        <w:widowControl w:val="0"/>
        <w:numPr>
          <w:ilvl w:val="0"/>
          <w:numId w:val="34"/>
        </w:numPr>
        <w:ind w:left="0"/>
        <w:jc w:val="both"/>
      </w:pPr>
      <w:r w:rsidRPr="000559DD">
        <w:rPr>
          <w:u w:val="single"/>
        </w:rPr>
        <w:t>Трудовым кодексом РФ</w:t>
      </w:r>
      <w:r>
        <w:t>;</w:t>
      </w:r>
    </w:p>
    <w:p w:rsidR="00181329" w:rsidRDefault="00181329" w:rsidP="00181329">
      <w:pPr>
        <w:widowControl w:val="0"/>
        <w:numPr>
          <w:ilvl w:val="0"/>
          <w:numId w:val="34"/>
        </w:numPr>
        <w:ind w:left="0"/>
        <w:jc w:val="both"/>
      </w:pPr>
      <w:r>
        <w:t>коллективным договором;</w:t>
      </w:r>
    </w:p>
    <w:p w:rsidR="00181329" w:rsidRDefault="00181329" w:rsidP="00181329">
      <w:pPr>
        <w:widowControl w:val="0"/>
        <w:numPr>
          <w:ilvl w:val="0"/>
          <w:numId w:val="34"/>
        </w:numPr>
        <w:ind w:left="0"/>
        <w:jc w:val="both"/>
      </w:pPr>
      <w:r>
        <w:t>локальными нормативными актами, содержащими нормы трудового права.</w:t>
      </w:r>
    </w:p>
    <w:p w:rsidR="00181329" w:rsidRDefault="00181329" w:rsidP="00181329">
      <w:pPr>
        <w:pStyle w:val="21"/>
        <w:widowControl w:val="0"/>
        <w:spacing w:after="0" w:line="240" w:lineRule="auto"/>
      </w:pPr>
    </w:p>
    <w:p w:rsidR="00181329" w:rsidRDefault="00181329" w:rsidP="00181329">
      <w:pPr>
        <w:pStyle w:val="21"/>
        <w:widowControl w:val="0"/>
        <w:numPr>
          <w:ilvl w:val="0"/>
          <w:numId w:val="3"/>
        </w:numPr>
        <w:tabs>
          <w:tab w:val="clear" w:pos="600"/>
          <w:tab w:val="num" w:pos="-567"/>
        </w:tabs>
        <w:spacing w:after="0" w:line="240" w:lineRule="auto"/>
        <w:ind w:left="0" w:hanging="284"/>
        <w:jc w:val="both"/>
        <w:rPr>
          <w:b/>
        </w:rPr>
      </w:pPr>
      <w:r>
        <w:rPr>
          <w:b/>
        </w:rPr>
        <w:t xml:space="preserve"> Существенным условием трудового договора не является:</w:t>
      </w:r>
    </w:p>
    <w:p w:rsidR="00181329" w:rsidRDefault="00181329" w:rsidP="00181329">
      <w:pPr>
        <w:widowControl w:val="0"/>
        <w:numPr>
          <w:ilvl w:val="0"/>
          <w:numId w:val="35"/>
        </w:numPr>
        <w:ind w:left="0"/>
        <w:jc w:val="both"/>
      </w:pPr>
      <w:r>
        <w:t>место работы;</w:t>
      </w:r>
    </w:p>
    <w:p w:rsidR="00181329" w:rsidRDefault="00181329" w:rsidP="00181329">
      <w:pPr>
        <w:widowControl w:val="0"/>
        <w:numPr>
          <w:ilvl w:val="0"/>
          <w:numId w:val="35"/>
        </w:numPr>
        <w:ind w:left="0"/>
        <w:jc w:val="both"/>
      </w:pPr>
      <w:r>
        <w:t>дата начала работы;</w:t>
      </w:r>
    </w:p>
    <w:p w:rsidR="00181329" w:rsidRPr="0072413C" w:rsidRDefault="00181329" w:rsidP="00181329">
      <w:pPr>
        <w:widowControl w:val="0"/>
        <w:numPr>
          <w:ilvl w:val="0"/>
          <w:numId w:val="35"/>
        </w:numPr>
        <w:ind w:left="0"/>
        <w:jc w:val="both"/>
        <w:rPr>
          <w:u w:val="single"/>
        </w:rPr>
      </w:pPr>
      <w:r w:rsidRPr="0072413C">
        <w:rPr>
          <w:u w:val="single"/>
        </w:rPr>
        <w:t>права и обязанности профсоюзного органа;</w:t>
      </w:r>
    </w:p>
    <w:p w:rsidR="00181329" w:rsidRDefault="00181329" w:rsidP="00181329">
      <w:pPr>
        <w:widowControl w:val="0"/>
        <w:numPr>
          <w:ilvl w:val="0"/>
          <w:numId w:val="35"/>
        </w:numPr>
        <w:ind w:left="0"/>
        <w:jc w:val="both"/>
      </w:pPr>
      <w:r>
        <w:t>условия оплаты труда;</w:t>
      </w:r>
    </w:p>
    <w:p w:rsidR="00181329" w:rsidRDefault="00181329" w:rsidP="00181329">
      <w:pPr>
        <w:widowControl w:val="0"/>
        <w:numPr>
          <w:ilvl w:val="0"/>
          <w:numId w:val="35"/>
        </w:numPr>
        <w:ind w:left="0"/>
        <w:jc w:val="both"/>
      </w:pPr>
      <w:r>
        <w:t>виды и условия социального страхования, непосредственно связанные с трудовой деятельностью.</w:t>
      </w:r>
    </w:p>
    <w:p w:rsidR="00181329" w:rsidRDefault="00181329" w:rsidP="00181329">
      <w:pPr>
        <w:widowControl w:val="0"/>
        <w:jc w:val="both"/>
      </w:pPr>
    </w:p>
    <w:p w:rsidR="00181329" w:rsidRDefault="00181329" w:rsidP="00181329">
      <w:pPr>
        <w:widowControl w:val="0"/>
        <w:jc w:val="both"/>
      </w:pPr>
    </w:p>
    <w:p w:rsidR="00181329" w:rsidRDefault="00181329" w:rsidP="00181329">
      <w:pPr>
        <w:pStyle w:val="21"/>
        <w:widowControl w:val="0"/>
        <w:numPr>
          <w:ilvl w:val="0"/>
          <w:numId w:val="3"/>
        </w:numPr>
        <w:tabs>
          <w:tab w:val="clear" w:pos="600"/>
          <w:tab w:val="num" w:pos="-142"/>
        </w:tabs>
        <w:spacing w:after="0" w:line="240" w:lineRule="auto"/>
        <w:ind w:left="0" w:hanging="284"/>
        <w:jc w:val="both"/>
        <w:rPr>
          <w:b/>
        </w:rPr>
      </w:pPr>
      <w:r>
        <w:rPr>
          <w:b/>
        </w:rPr>
        <w:t>Причинами изменения определенных сторонами существенных условий трудового договора по инициативе работодателя при продолжении работником работы без  изменения трудовой функции являются:</w:t>
      </w:r>
    </w:p>
    <w:p w:rsidR="00181329" w:rsidRDefault="00181329" w:rsidP="00181329">
      <w:pPr>
        <w:widowControl w:val="0"/>
        <w:numPr>
          <w:ilvl w:val="0"/>
          <w:numId w:val="36"/>
        </w:numPr>
        <w:ind w:left="0"/>
        <w:jc w:val="both"/>
      </w:pPr>
      <w:r>
        <w:t>причины, связанные с финансовым состоянием работодателя;</w:t>
      </w:r>
    </w:p>
    <w:p w:rsidR="00181329" w:rsidRPr="00897444" w:rsidRDefault="00181329" w:rsidP="00181329">
      <w:pPr>
        <w:widowControl w:val="0"/>
        <w:numPr>
          <w:ilvl w:val="0"/>
          <w:numId w:val="36"/>
        </w:numPr>
        <w:ind w:left="0"/>
        <w:jc w:val="both"/>
        <w:rPr>
          <w:u w:val="single"/>
        </w:rPr>
      </w:pPr>
      <w:r w:rsidRPr="00897444">
        <w:rPr>
          <w:u w:val="single"/>
        </w:rPr>
        <w:t>причины, связанные с изменением организационных условий труда;</w:t>
      </w:r>
    </w:p>
    <w:p w:rsidR="00181329" w:rsidRDefault="00181329" w:rsidP="00181329">
      <w:pPr>
        <w:widowControl w:val="0"/>
        <w:numPr>
          <w:ilvl w:val="0"/>
          <w:numId w:val="36"/>
        </w:numPr>
        <w:ind w:left="0"/>
        <w:jc w:val="both"/>
      </w:pPr>
      <w:r w:rsidRPr="00897444">
        <w:rPr>
          <w:u w:val="single"/>
        </w:rPr>
        <w:t>причины, связанные с изменением технологических условий труда.</w:t>
      </w:r>
    </w:p>
    <w:p w:rsidR="00181329" w:rsidRDefault="00181329" w:rsidP="00181329">
      <w:pPr>
        <w:widowControl w:val="0"/>
        <w:jc w:val="both"/>
        <w:rPr>
          <w:b/>
        </w:rPr>
      </w:pPr>
    </w:p>
    <w:p w:rsidR="00181329" w:rsidRDefault="00181329" w:rsidP="00181329">
      <w:pPr>
        <w:widowControl w:val="0"/>
        <w:numPr>
          <w:ilvl w:val="0"/>
          <w:numId w:val="3"/>
        </w:numPr>
        <w:tabs>
          <w:tab w:val="clear" w:pos="600"/>
        </w:tabs>
        <w:ind w:left="0" w:hanging="284"/>
        <w:jc w:val="both"/>
        <w:rPr>
          <w:b/>
        </w:rPr>
      </w:pPr>
      <w:r>
        <w:rPr>
          <w:b/>
        </w:rPr>
        <w:t xml:space="preserve"> Трудовой договор не может быть расторгнут работодателем в случаях:</w:t>
      </w:r>
    </w:p>
    <w:p w:rsidR="00181329" w:rsidRDefault="00181329" w:rsidP="00181329">
      <w:pPr>
        <w:widowControl w:val="0"/>
        <w:numPr>
          <w:ilvl w:val="0"/>
          <w:numId w:val="37"/>
        </w:numPr>
        <w:ind w:left="0"/>
        <w:jc w:val="both"/>
      </w:pPr>
      <w:r>
        <w:t>сокращения численности или штата работников организации;</w:t>
      </w:r>
    </w:p>
    <w:p w:rsidR="00181329" w:rsidRDefault="00181329" w:rsidP="00181329">
      <w:pPr>
        <w:widowControl w:val="0"/>
        <w:numPr>
          <w:ilvl w:val="0"/>
          <w:numId w:val="37"/>
        </w:numPr>
        <w:ind w:left="0"/>
        <w:jc w:val="both"/>
      </w:pPr>
      <w:r>
        <w:t>неоднократного неисполнения работником без уважительных причин трудовых обязанностей, если он имеет дисциплинарное взыскание;</w:t>
      </w:r>
    </w:p>
    <w:p w:rsidR="00181329" w:rsidRDefault="00181329" w:rsidP="00181329">
      <w:pPr>
        <w:widowControl w:val="0"/>
        <w:numPr>
          <w:ilvl w:val="0"/>
          <w:numId w:val="37"/>
        </w:numPr>
        <w:ind w:left="0"/>
        <w:jc w:val="both"/>
      </w:pPr>
      <w:r w:rsidRPr="00015520">
        <w:rPr>
          <w:u w:val="single"/>
        </w:rPr>
        <w:t>однократного нарушения работником трудовым обязанностей</w:t>
      </w:r>
      <w:r>
        <w:t>;</w:t>
      </w:r>
    </w:p>
    <w:p w:rsidR="00181329" w:rsidRDefault="00181329" w:rsidP="00181329">
      <w:pPr>
        <w:widowControl w:val="0"/>
        <w:numPr>
          <w:ilvl w:val="0"/>
          <w:numId w:val="37"/>
        </w:numPr>
        <w:ind w:left="0"/>
        <w:jc w:val="both"/>
      </w:pPr>
      <w:r>
        <w:t>однократного грубого нарушения работником трудовых обязанностей;</w:t>
      </w:r>
    </w:p>
    <w:p w:rsidR="00181329" w:rsidRPr="00015520" w:rsidRDefault="00181329" w:rsidP="00181329">
      <w:pPr>
        <w:widowControl w:val="0"/>
        <w:numPr>
          <w:ilvl w:val="0"/>
          <w:numId w:val="37"/>
        </w:numPr>
        <w:ind w:left="0"/>
        <w:jc w:val="both"/>
        <w:rPr>
          <w:u w:val="single"/>
        </w:rPr>
      </w:pPr>
      <w:r w:rsidRPr="00015520">
        <w:rPr>
          <w:u w:val="single"/>
        </w:rPr>
        <w:t>отсутствия на работе без уважительных причин два часа подряд в течение рабочего дня.</w:t>
      </w:r>
    </w:p>
    <w:p w:rsidR="00181329" w:rsidRDefault="00181329" w:rsidP="00181329">
      <w:pPr>
        <w:pStyle w:val="21"/>
        <w:widowControl w:val="0"/>
        <w:spacing w:after="0" w:line="240" w:lineRule="auto"/>
      </w:pPr>
    </w:p>
    <w:p w:rsidR="00181329" w:rsidRDefault="00181329" w:rsidP="00181329">
      <w:pPr>
        <w:pStyle w:val="21"/>
        <w:widowControl w:val="0"/>
        <w:spacing w:after="0" w:line="240" w:lineRule="auto"/>
        <w:rPr>
          <w:b/>
        </w:rPr>
      </w:pPr>
      <w:r>
        <w:rPr>
          <w:b/>
        </w:rPr>
        <w:t>5.   Работник может обратиться в комиссию по трудовым спорам:</w:t>
      </w:r>
    </w:p>
    <w:p w:rsidR="00181329" w:rsidRPr="00015520" w:rsidRDefault="00181329" w:rsidP="00181329">
      <w:pPr>
        <w:widowControl w:val="0"/>
        <w:numPr>
          <w:ilvl w:val="0"/>
          <w:numId w:val="38"/>
        </w:numPr>
        <w:ind w:left="0"/>
        <w:jc w:val="both"/>
        <w:rPr>
          <w:u w:val="single"/>
        </w:rPr>
      </w:pPr>
      <w:r w:rsidRPr="00015520">
        <w:rPr>
          <w:u w:val="single"/>
        </w:rPr>
        <w:t>в трехмесячный срок со дня, когда он узнал или должен был узнать о нарушении своего права;</w:t>
      </w:r>
    </w:p>
    <w:p w:rsidR="00181329" w:rsidRDefault="00181329" w:rsidP="00181329">
      <w:pPr>
        <w:widowControl w:val="0"/>
        <w:numPr>
          <w:ilvl w:val="0"/>
          <w:numId w:val="38"/>
        </w:numPr>
        <w:ind w:left="0"/>
        <w:jc w:val="both"/>
      </w:pPr>
      <w:r>
        <w:t>в шестимесячный срок со  дня, когда он узнал или должен был узнать о нарушении своего права.</w:t>
      </w:r>
    </w:p>
    <w:p w:rsidR="00181329" w:rsidRDefault="00181329" w:rsidP="00181329">
      <w:pPr>
        <w:widowControl w:val="0"/>
        <w:jc w:val="both"/>
      </w:pPr>
    </w:p>
    <w:p w:rsidR="00181329" w:rsidRDefault="00181329" w:rsidP="00181329">
      <w:pPr>
        <w:widowControl w:val="0"/>
        <w:jc w:val="center"/>
        <w:rPr>
          <w:b/>
        </w:rPr>
      </w:pPr>
      <w:r>
        <w:rPr>
          <w:b/>
        </w:rPr>
        <w:t>Тема 7. Основы административного права</w:t>
      </w:r>
    </w:p>
    <w:p w:rsidR="00181329" w:rsidRDefault="00181329" w:rsidP="00181329">
      <w:pPr>
        <w:widowControl w:val="0"/>
        <w:jc w:val="both"/>
        <w:rPr>
          <w:b/>
        </w:rPr>
      </w:pPr>
    </w:p>
    <w:p w:rsidR="00181329" w:rsidRDefault="00181329" w:rsidP="00181329">
      <w:pPr>
        <w:pStyle w:val="21"/>
        <w:widowControl w:val="0"/>
        <w:spacing w:after="0" w:line="240" w:lineRule="auto"/>
        <w:rPr>
          <w:b/>
        </w:rPr>
      </w:pPr>
      <w:r>
        <w:rPr>
          <w:b/>
        </w:rPr>
        <w:t>1.   Особенностями административно-правовых отношений являются:</w:t>
      </w:r>
    </w:p>
    <w:p w:rsidR="00181329" w:rsidRPr="002B03D0" w:rsidRDefault="00181329" w:rsidP="00181329">
      <w:pPr>
        <w:widowControl w:val="0"/>
        <w:numPr>
          <w:ilvl w:val="0"/>
          <w:numId w:val="39"/>
        </w:numPr>
        <w:ind w:left="0"/>
        <w:jc w:val="both"/>
        <w:rPr>
          <w:u w:val="single"/>
        </w:rPr>
      </w:pPr>
      <w:r w:rsidRPr="002B03D0">
        <w:rPr>
          <w:u w:val="single"/>
        </w:rPr>
        <w:t>отношения власти и подчинения, в которых отсутствует юридическое равенство сторон;</w:t>
      </w:r>
    </w:p>
    <w:p w:rsidR="00181329" w:rsidRDefault="00181329" w:rsidP="00181329">
      <w:pPr>
        <w:widowControl w:val="0"/>
        <w:numPr>
          <w:ilvl w:val="0"/>
          <w:numId w:val="39"/>
        </w:numPr>
        <w:ind w:left="0"/>
        <w:jc w:val="both"/>
      </w:pPr>
      <w:r>
        <w:t>правоотношения, основанные на равенстве сторон;</w:t>
      </w:r>
    </w:p>
    <w:p w:rsidR="00181329" w:rsidRDefault="00181329" w:rsidP="00181329">
      <w:pPr>
        <w:widowControl w:val="0"/>
        <w:numPr>
          <w:ilvl w:val="0"/>
          <w:numId w:val="39"/>
        </w:numPr>
        <w:ind w:left="0"/>
        <w:jc w:val="both"/>
      </w:pPr>
      <w:r>
        <w:t>отношения, в которых реализуется частный интерес;</w:t>
      </w:r>
    </w:p>
    <w:p w:rsidR="00181329" w:rsidRDefault="00181329" w:rsidP="00181329">
      <w:pPr>
        <w:pStyle w:val="FR1"/>
        <w:spacing w:before="0" w:line="240" w:lineRule="auto"/>
        <w:ind w:left="0"/>
        <w:jc w:val="both"/>
        <w:rPr>
          <w:sz w:val="24"/>
          <w:szCs w:val="24"/>
        </w:rPr>
      </w:pPr>
    </w:p>
    <w:p w:rsidR="00181329" w:rsidRDefault="00181329" w:rsidP="00181329">
      <w:pPr>
        <w:pStyle w:val="FR1"/>
        <w:spacing w:before="0" w:line="240" w:lineRule="auto"/>
        <w:ind w:left="0" w:firstLine="0"/>
        <w:jc w:val="both"/>
        <w:rPr>
          <w:b/>
          <w:i w:val="0"/>
          <w:sz w:val="24"/>
          <w:szCs w:val="24"/>
        </w:rPr>
      </w:pPr>
      <w:r>
        <w:rPr>
          <w:b/>
          <w:i w:val="0"/>
          <w:sz w:val="24"/>
          <w:szCs w:val="24"/>
        </w:rPr>
        <w:t>2.   Перечень работ и услуг по медицинской деятельности устанавливается:</w:t>
      </w:r>
    </w:p>
    <w:p w:rsidR="00181329" w:rsidRDefault="00181329" w:rsidP="00181329">
      <w:pPr>
        <w:pStyle w:val="21"/>
        <w:widowControl w:val="0"/>
        <w:numPr>
          <w:ilvl w:val="0"/>
          <w:numId w:val="40"/>
        </w:numPr>
        <w:spacing w:after="0" w:line="240" w:lineRule="auto"/>
        <w:ind w:left="0"/>
        <w:jc w:val="both"/>
      </w:pPr>
      <w:r>
        <w:t>Федеральным законом о лицензировании отдельных видов деятельности;</w:t>
      </w:r>
    </w:p>
    <w:p w:rsidR="00181329" w:rsidRDefault="00181329" w:rsidP="00181329">
      <w:pPr>
        <w:pStyle w:val="21"/>
        <w:widowControl w:val="0"/>
        <w:numPr>
          <w:ilvl w:val="0"/>
          <w:numId w:val="40"/>
        </w:numPr>
        <w:spacing w:after="0" w:line="240" w:lineRule="auto"/>
        <w:ind w:left="0"/>
        <w:jc w:val="both"/>
      </w:pPr>
      <w:r w:rsidRPr="00D035B5">
        <w:rPr>
          <w:u w:val="single"/>
        </w:rPr>
        <w:t>положением о лицензировании медицинской деятельности</w:t>
      </w:r>
      <w:r>
        <w:t>;</w:t>
      </w:r>
    </w:p>
    <w:p w:rsidR="00181329" w:rsidRDefault="00181329" w:rsidP="00181329">
      <w:pPr>
        <w:pStyle w:val="21"/>
        <w:widowControl w:val="0"/>
        <w:numPr>
          <w:ilvl w:val="0"/>
          <w:numId w:val="40"/>
        </w:numPr>
        <w:spacing w:after="0" w:line="240" w:lineRule="auto"/>
        <w:ind w:left="0"/>
        <w:jc w:val="both"/>
      </w:pPr>
      <w:r>
        <w:t>приказом территориального органа управления здравоохранением.</w:t>
      </w:r>
    </w:p>
    <w:p w:rsidR="00181329" w:rsidRDefault="00181329" w:rsidP="00181329">
      <w:pPr>
        <w:pStyle w:val="31"/>
        <w:widowControl w:val="0"/>
        <w:spacing w:after="0"/>
        <w:ind w:left="0"/>
        <w:rPr>
          <w:b/>
          <w:snapToGrid w:val="0"/>
          <w:sz w:val="24"/>
          <w:szCs w:val="24"/>
          <w:lang w:eastAsia="ru-RU"/>
        </w:rPr>
      </w:pPr>
    </w:p>
    <w:p w:rsidR="00181329" w:rsidRPr="008A6F23" w:rsidRDefault="00181329" w:rsidP="00181329">
      <w:pPr>
        <w:spacing w:before="100" w:beforeAutospacing="1" w:after="100" w:afterAutospacing="1"/>
        <w:ind w:left="227" w:hanging="227"/>
        <w:jc w:val="both"/>
      </w:pPr>
      <w:r w:rsidRPr="00803142">
        <w:rPr>
          <w:b/>
          <w:bCs/>
        </w:rPr>
        <w:t xml:space="preserve">3. </w:t>
      </w:r>
      <w:r w:rsidRPr="008A6F23">
        <w:rPr>
          <w:b/>
          <w:bCs/>
        </w:rPr>
        <w:t xml:space="preserve">Административный арест применяется на срок </w:t>
      </w:r>
      <w:proofErr w:type="gramStart"/>
      <w:r w:rsidRPr="008A6F23">
        <w:rPr>
          <w:b/>
          <w:bCs/>
        </w:rPr>
        <w:t>до</w:t>
      </w:r>
      <w:proofErr w:type="gramEnd"/>
      <w:r w:rsidRPr="008A6F23">
        <w:rPr>
          <w:b/>
          <w:bCs/>
        </w:rPr>
        <w:t>:</w:t>
      </w:r>
    </w:p>
    <w:p w:rsidR="00181329" w:rsidRPr="008A6F23" w:rsidRDefault="00181329" w:rsidP="00181329">
      <w:pPr>
        <w:spacing w:before="100" w:beforeAutospacing="1" w:after="100" w:afterAutospacing="1"/>
        <w:jc w:val="both"/>
      </w:pPr>
      <w:r>
        <w:t>1</w:t>
      </w:r>
      <w:r w:rsidRPr="008A6F23">
        <w:t>) 1 месяца</w:t>
      </w:r>
    </w:p>
    <w:p w:rsidR="00181329" w:rsidRPr="008A6F23" w:rsidRDefault="00181329" w:rsidP="00181329">
      <w:pPr>
        <w:spacing w:before="100" w:beforeAutospacing="1" w:after="100" w:afterAutospacing="1"/>
        <w:jc w:val="both"/>
      </w:pPr>
      <w:r>
        <w:t>2</w:t>
      </w:r>
      <w:r w:rsidRPr="008A6F23">
        <w:t>) 2 месяцев</w:t>
      </w:r>
    </w:p>
    <w:p w:rsidR="00181329" w:rsidRPr="008A6F23" w:rsidRDefault="00181329" w:rsidP="00181329">
      <w:pPr>
        <w:spacing w:before="100" w:beforeAutospacing="1" w:after="100" w:afterAutospacing="1"/>
        <w:jc w:val="both"/>
      </w:pPr>
      <w:r>
        <w:t>3</w:t>
      </w:r>
      <w:r w:rsidRPr="008A6F23">
        <w:t xml:space="preserve">) </w:t>
      </w:r>
      <w:r w:rsidRPr="00837BD1">
        <w:rPr>
          <w:u w:val="single"/>
        </w:rPr>
        <w:t>15 суток</w:t>
      </w:r>
    </w:p>
    <w:p w:rsidR="00181329" w:rsidRPr="008A6F23" w:rsidRDefault="00181329" w:rsidP="00181329">
      <w:pPr>
        <w:spacing w:before="100" w:beforeAutospacing="1" w:after="100" w:afterAutospacing="1"/>
        <w:jc w:val="both"/>
      </w:pPr>
      <w:r>
        <w:t>4</w:t>
      </w:r>
      <w:r w:rsidRPr="008A6F23">
        <w:t>) 3 месяцев</w:t>
      </w:r>
    </w:p>
    <w:p w:rsidR="00181329" w:rsidRDefault="00181329" w:rsidP="00181329">
      <w:pPr>
        <w:pStyle w:val="2"/>
        <w:widowControl w:val="0"/>
        <w:spacing w:before="0" w:beforeAutospacing="0" w:after="0" w:afterAutospacing="0"/>
        <w:jc w:val="both"/>
        <w:rPr>
          <w:sz w:val="24"/>
          <w:szCs w:val="24"/>
        </w:rPr>
      </w:pPr>
      <w:r>
        <w:rPr>
          <w:sz w:val="24"/>
          <w:szCs w:val="24"/>
        </w:rPr>
        <w:t>4. За совершение административных правонарушений не применяется наказание в виде:</w:t>
      </w:r>
    </w:p>
    <w:p w:rsidR="00181329" w:rsidRDefault="00181329" w:rsidP="00181329">
      <w:pPr>
        <w:pStyle w:val="31"/>
        <w:widowControl w:val="0"/>
        <w:numPr>
          <w:ilvl w:val="0"/>
          <w:numId w:val="43"/>
        </w:numPr>
        <w:spacing w:after="0"/>
        <w:ind w:left="0"/>
        <w:jc w:val="both"/>
        <w:rPr>
          <w:snapToGrid w:val="0"/>
          <w:sz w:val="24"/>
          <w:szCs w:val="24"/>
          <w:lang w:eastAsia="ru-RU"/>
        </w:rPr>
      </w:pPr>
      <w:r>
        <w:rPr>
          <w:snapToGrid w:val="0"/>
          <w:sz w:val="24"/>
          <w:szCs w:val="24"/>
          <w:lang w:eastAsia="ru-RU"/>
        </w:rPr>
        <w:t>предупреждения;</w:t>
      </w:r>
    </w:p>
    <w:p w:rsidR="00181329" w:rsidRPr="0020081E" w:rsidRDefault="00181329" w:rsidP="00181329">
      <w:pPr>
        <w:pStyle w:val="31"/>
        <w:widowControl w:val="0"/>
        <w:numPr>
          <w:ilvl w:val="0"/>
          <w:numId w:val="43"/>
        </w:numPr>
        <w:spacing w:after="0"/>
        <w:ind w:left="0"/>
        <w:jc w:val="both"/>
        <w:rPr>
          <w:snapToGrid w:val="0"/>
          <w:sz w:val="24"/>
          <w:szCs w:val="24"/>
          <w:u w:val="single"/>
          <w:lang w:eastAsia="ru-RU"/>
        </w:rPr>
      </w:pPr>
      <w:r w:rsidRPr="0020081E">
        <w:rPr>
          <w:snapToGrid w:val="0"/>
          <w:sz w:val="24"/>
          <w:szCs w:val="24"/>
          <w:u w:val="single"/>
          <w:lang w:eastAsia="ru-RU"/>
        </w:rPr>
        <w:t>выговора;</w:t>
      </w:r>
    </w:p>
    <w:p w:rsidR="00181329" w:rsidRDefault="00181329" w:rsidP="00181329">
      <w:pPr>
        <w:pStyle w:val="31"/>
        <w:widowControl w:val="0"/>
        <w:numPr>
          <w:ilvl w:val="0"/>
          <w:numId w:val="43"/>
        </w:numPr>
        <w:spacing w:after="0"/>
        <w:ind w:left="0"/>
        <w:jc w:val="both"/>
        <w:rPr>
          <w:snapToGrid w:val="0"/>
          <w:sz w:val="24"/>
          <w:szCs w:val="24"/>
          <w:lang w:eastAsia="ru-RU"/>
        </w:rPr>
      </w:pPr>
      <w:r>
        <w:rPr>
          <w:snapToGrid w:val="0"/>
          <w:sz w:val="24"/>
          <w:szCs w:val="24"/>
          <w:lang w:eastAsia="ru-RU"/>
        </w:rPr>
        <w:t>административного штрафа;</w:t>
      </w:r>
    </w:p>
    <w:p w:rsidR="00181329" w:rsidRPr="00803142" w:rsidRDefault="00181329" w:rsidP="00181329">
      <w:pPr>
        <w:pStyle w:val="31"/>
        <w:widowControl w:val="0"/>
        <w:numPr>
          <w:ilvl w:val="0"/>
          <w:numId w:val="43"/>
        </w:numPr>
        <w:spacing w:after="0"/>
        <w:ind w:left="0"/>
        <w:jc w:val="both"/>
        <w:rPr>
          <w:snapToGrid w:val="0"/>
          <w:sz w:val="24"/>
          <w:szCs w:val="24"/>
          <w:lang w:eastAsia="ru-RU"/>
        </w:rPr>
      </w:pPr>
      <w:r>
        <w:rPr>
          <w:snapToGrid w:val="0"/>
          <w:sz w:val="24"/>
          <w:szCs w:val="24"/>
          <w:lang w:eastAsia="ru-RU"/>
        </w:rPr>
        <w:t>дисквалификации.</w:t>
      </w:r>
    </w:p>
    <w:p w:rsidR="00181329" w:rsidRPr="00837BD1" w:rsidRDefault="00181329" w:rsidP="00181329">
      <w:pPr>
        <w:pStyle w:val="31"/>
        <w:widowControl w:val="0"/>
        <w:spacing w:after="0"/>
        <w:ind w:left="0"/>
        <w:jc w:val="both"/>
        <w:rPr>
          <w:snapToGrid w:val="0"/>
          <w:sz w:val="24"/>
          <w:szCs w:val="24"/>
          <w:lang w:eastAsia="ru-RU"/>
        </w:rPr>
      </w:pPr>
    </w:p>
    <w:p w:rsidR="00181329" w:rsidRPr="00803142" w:rsidRDefault="00181329" w:rsidP="00181329">
      <w:pPr>
        <w:pStyle w:val="31"/>
        <w:widowControl w:val="0"/>
        <w:spacing w:after="0"/>
        <w:ind w:left="0"/>
        <w:jc w:val="both"/>
        <w:rPr>
          <w:snapToGrid w:val="0"/>
          <w:sz w:val="24"/>
          <w:szCs w:val="24"/>
          <w:lang w:eastAsia="ru-RU"/>
        </w:rPr>
      </w:pPr>
      <w:r w:rsidRPr="00803142">
        <w:rPr>
          <w:b/>
          <w:sz w:val="24"/>
          <w:szCs w:val="24"/>
        </w:rPr>
        <w:t>5. За какое из названных деяний предусмотрена административная ответственность?</w:t>
      </w:r>
    </w:p>
    <w:p w:rsidR="00181329" w:rsidRPr="00803142" w:rsidRDefault="00181329" w:rsidP="00181329">
      <w:pPr>
        <w:pStyle w:val="a4"/>
        <w:widowControl w:val="0"/>
        <w:spacing w:after="0"/>
        <w:rPr>
          <w:rFonts w:ascii="Times New Roman" w:hAnsi="Times New Roman" w:cs="Times New Roman"/>
        </w:rPr>
      </w:pPr>
      <w:r>
        <w:rPr>
          <w:rFonts w:ascii="Times New Roman" w:hAnsi="Times New Roman" w:cs="Times New Roman"/>
        </w:rPr>
        <w:t>1</w:t>
      </w:r>
      <w:r w:rsidRPr="00803142">
        <w:rPr>
          <w:rFonts w:ascii="Times New Roman" w:hAnsi="Times New Roman" w:cs="Times New Roman"/>
        </w:rPr>
        <w:t>) Незаконное занятие частной медицинской практикой или частной фармацевтической деятельностью, повлекшее по неосторожности причинение вреда здоровью человека.</w:t>
      </w:r>
    </w:p>
    <w:p w:rsidR="00181329" w:rsidRPr="00803142" w:rsidRDefault="00181329" w:rsidP="00181329">
      <w:pPr>
        <w:pStyle w:val="a4"/>
        <w:widowControl w:val="0"/>
        <w:spacing w:after="0"/>
        <w:ind w:left="-360" w:firstLine="360"/>
        <w:rPr>
          <w:rFonts w:ascii="Times New Roman" w:hAnsi="Times New Roman" w:cs="Times New Roman"/>
        </w:rPr>
      </w:pPr>
      <w:r>
        <w:rPr>
          <w:rFonts w:ascii="Times New Roman" w:hAnsi="Times New Roman" w:cs="Times New Roman"/>
        </w:rPr>
        <w:t>2</w:t>
      </w:r>
      <w:r w:rsidRPr="00803142">
        <w:rPr>
          <w:rFonts w:ascii="Times New Roman" w:hAnsi="Times New Roman" w:cs="Times New Roman"/>
        </w:rPr>
        <w:t>) Незаконное производство аборта.</w:t>
      </w:r>
    </w:p>
    <w:p w:rsidR="00181329" w:rsidRPr="00803142" w:rsidRDefault="00181329" w:rsidP="00181329">
      <w:pPr>
        <w:pStyle w:val="a4"/>
        <w:widowControl w:val="0"/>
        <w:spacing w:after="0"/>
        <w:rPr>
          <w:rFonts w:ascii="Times New Roman" w:hAnsi="Times New Roman" w:cs="Times New Roman"/>
        </w:rPr>
      </w:pPr>
      <w:r>
        <w:rPr>
          <w:rFonts w:ascii="Times New Roman" w:hAnsi="Times New Roman" w:cs="Times New Roman"/>
        </w:rPr>
        <w:t>3</w:t>
      </w:r>
      <w:r w:rsidRPr="00803142">
        <w:rPr>
          <w:rFonts w:ascii="Times New Roman" w:hAnsi="Times New Roman" w:cs="Times New Roman"/>
        </w:rPr>
        <w:t xml:space="preserve">) Незаконная выдача либо подделка рецептов или иных документов, дающих право на получение наркотических средств или психотропных веществ. </w:t>
      </w:r>
    </w:p>
    <w:p w:rsidR="00181329" w:rsidRPr="00803142" w:rsidRDefault="00181329" w:rsidP="00181329">
      <w:pPr>
        <w:pStyle w:val="a4"/>
        <w:widowControl w:val="0"/>
        <w:spacing w:after="0"/>
        <w:ind w:left="-360" w:firstLine="360"/>
        <w:rPr>
          <w:rFonts w:ascii="Times New Roman" w:hAnsi="Times New Roman" w:cs="Times New Roman"/>
        </w:rPr>
      </w:pPr>
      <w:r>
        <w:rPr>
          <w:rFonts w:ascii="Times New Roman" w:hAnsi="Times New Roman" w:cs="Times New Roman"/>
        </w:rPr>
        <w:t>4</w:t>
      </w:r>
      <w:r w:rsidRPr="00803142">
        <w:rPr>
          <w:rFonts w:ascii="Times New Roman" w:hAnsi="Times New Roman" w:cs="Times New Roman"/>
        </w:rPr>
        <w:t xml:space="preserve">) </w:t>
      </w:r>
      <w:r w:rsidRPr="00902E1D">
        <w:rPr>
          <w:rFonts w:ascii="Times New Roman" w:hAnsi="Times New Roman" w:cs="Times New Roman"/>
          <w:u w:val="single"/>
        </w:rPr>
        <w:t xml:space="preserve">Пропаганда наркотических средств, психотропных веществ или их </w:t>
      </w:r>
      <w:proofErr w:type="spellStart"/>
      <w:r w:rsidRPr="00902E1D">
        <w:rPr>
          <w:rFonts w:ascii="Times New Roman" w:hAnsi="Times New Roman" w:cs="Times New Roman"/>
          <w:u w:val="single"/>
        </w:rPr>
        <w:t>прекурсоров</w:t>
      </w:r>
      <w:proofErr w:type="spellEnd"/>
      <w:r w:rsidRPr="00902E1D">
        <w:rPr>
          <w:rFonts w:ascii="Times New Roman" w:hAnsi="Times New Roman" w:cs="Times New Roman"/>
          <w:u w:val="single"/>
        </w:rPr>
        <w:t>.</w:t>
      </w:r>
    </w:p>
    <w:p w:rsidR="00181329" w:rsidRPr="008A6F23" w:rsidRDefault="00181329" w:rsidP="00181329"/>
    <w:p w:rsidR="00181329" w:rsidRDefault="00181329" w:rsidP="00181329">
      <w:pPr>
        <w:widowControl w:val="0"/>
        <w:jc w:val="center"/>
        <w:rPr>
          <w:b/>
        </w:rPr>
      </w:pPr>
    </w:p>
    <w:p w:rsidR="00181329" w:rsidRDefault="00181329" w:rsidP="00181329">
      <w:pPr>
        <w:widowControl w:val="0"/>
        <w:jc w:val="center"/>
        <w:rPr>
          <w:b/>
        </w:rPr>
      </w:pPr>
      <w:r>
        <w:rPr>
          <w:b/>
        </w:rPr>
        <w:t>Тема 8. Основы уголовного права</w:t>
      </w:r>
    </w:p>
    <w:p w:rsidR="00181329" w:rsidRDefault="00181329" w:rsidP="00181329">
      <w:pPr>
        <w:widowControl w:val="0"/>
        <w:jc w:val="both"/>
        <w:rPr>
          <w:b/>
        </w:rPr>
      </w:pPr>
    </w:p>
    <w:p w:rsidR="00181329" w:rsidRDefault="00181329" w:rsidP="00181329">
      <w:pPr>
        <w:pStyle w:val="21"/>
        <w:widowControl w:val="0"/>
        <w:spacing w:after="0" w:line="240" w:lineRule="auto"/>
        <w:rPr>
          <w:b/>
        </w:rPr>
      </w:pPr>
      <w:r>
        <w:rPr>
          <w:b/>
        </w:rPr>
        <w:t>1.   Преступлением признается:</w:t>
      </w:r>
    </w:p>
    <w:p w:rsidR="00181329" w:rsidRDefault="00181329" w:rsidP="00181329">
      <w:pPr>
        <w:widowControl w:val="0"/>
        <w:numPr>
          <w:ilvl w:val="0"/>
          <w:numId w:val="45"/>
        </w:numPr>
        <w:ind w:left="0"/>
        <w:jc w:val="both"/>
      </w:pPr>
      <w:r>
        <w:t>действие (бездействие), содержащее признаки какого-либо деяния, предусмотренного УК РФ;</w:t>
      </w:r>
    </w:p>
    <w:p w:rsidR="00181329" w:rsidRDefault="00181329" w:rsidP="00181329">
      <w:pPr>
        <w:widowControl w:val="0"/>
        <w:numPr>
          <w:ilvl w:val="0"/>
          <w:numId w:val="45"/>
        </w:numPr>
        <w:ind w:left="0"/>
        <w:jc w:val="both"/>
      </w:pPr>
      <w:r>
        <w:t>общественно опасное деяние, запрещенное УК РФ;</w:t>
      </w:r>
    </w:p>
    <w:p w:rsidR="00181329" w:rsidRPr="00AD57FE" w:rsidRDefault="00181329" w:rsidP="00181329">
      <w:pPr>
        <w:widowControl w:val="0"/>
        <w:numPr>
          <w:ilvl w:val="0"/>
          <w:numId w:val="45"/>
        </w:numPr>
        <w:ind w:left="0"/>
        <w:jc w:val="both"/>
        <w:rPr>
          <w:u w:val="single"/>
        </w:rPr>
      </w:pPr>
      <w:r w:rsidRPr="00AD57FE">
        <w:rPr>
          <w:u w:val="single"/>
        </w:rPr>
        <w:t>виновно совершенное общественно опасное деяние, запрещенное УК РФ.</w:t>
      </w:r>
    </w:p>
    <w:p w:rsidR="00181329" w:rsidRDefault="00181329" w:rsidP="00181329">
      <w:pPr>
        <w:widowControl w:val="0"/>
        <w:jc w:val="both"/>
        <w:rPr>
          <w:b/>
        </w:rPr>
      </w:pPr>
    </w:p>
    <w:p w:rsidR="00181329" w:rsidRDefault="00181329" w:rsidP="00181329">
      <w:pPr>
        <w:pStyle w:val="21"/>
        <w:widowControl w:val="0"/>
        <w:spacing w:after="0" w:line="240" w:lineRule="auto"/>
        <w:rPr>
          <w:b/>
        </w:rPr>
      </w:pPr>
      <w:r>
        <w:rPr>
          <w:b/>
        </w:rPr>
        <w:t>2.   Элементом состава преступления не является:</w:t>
      </w:r>
    </w:p>
    <w:p w:rsidR="00181329" w:rsidRDefault="00181329" w:rsidP="00181329">
      <w:pPr>
        <w:widowControl w:val="0"/>
        <w:numPr>
          <w:ilvl w:val="0"/>
          <w:numId w:val="46"/>
        </w:numPr>
        <w:ind w:left="0"/>
        <w:jc w:val="both"/>
      </w:pPr>
      <w:r>
        <w:t>объект преступления;</w:t>
      </w:r>
    </w:p>
    <w:p w:rsidR="00181329" w:rsidRDefault="00181329" w:rsidP="00181329">
      <w:pPr>
        <w:widowControl w:val="0"/>
        <w:numPr>
          <w:ilvl w:val="0"/>
          <w:numId w:val="46"/>
        </w:numPr>
        <w:ind w:left="0"/>
        <w:jc w:val="both"/>
      </w:pPr>
      <w:r w:rsidRPr="000322DB">
        <w:rPr>
          <w:u w:val="single"/>
        </w:rPr>
        <w:t>стадии совершения преступления</w:t>
      </w:r>
      <w:r>
        <w:t>;</w:t>
      </w:r>
    </w:p>
    <w:p w:rsidR="00181329" w:rsidRDefault="00181329" w:rsidP="00181329">
      <w:pPr>
        <w:widowControl w:val="0"/>
        <w:numPr>
          <w:ilvl w:val="0"/>
          <w:numId w:val="46"/>
        </w:numPr>
        <w:ind w:left="0"/>
        <w:jc w:val="both"/>
      </w:pPr>
      <w:r>
        <w:t>объективная сторона преступления;</w:t>
      </w:r>
    </w:p>
    <w:p w:rsidR="00181329" w:rsidRDefault="00181329" w:rsidP="00181329">
      <w:pPr>
        <w:widowControl w:val="0"/>
        <w:numPr>
          <w:ilvl w:val="0"/>
          <w:numId w:val="46"/>
        </w:numPr>
        <w:ind w:left="0"/>
        <w:jc w:val="both"/>
      </w:pPr>
      <w:r>
        <w:t>субъект преступления;</w:t>
      </w:r>
    </w:p>
    <w:p w:rsidR="00181329" w:rsidRDefault="00181329" w:rsidP="00181329">
      <w:pPr>
        <w:widowControl w:val="0"/>
        <w:numPr>
          <w:ilvl w:val="0"/>
          <w:numId w:val="46"/>
        </w:numPr>
        <w:ind w:left="0"/>
        <w:jc w:val="both"/>
      </w:pPr>
      <w:r>
        <w:t>субъективная сторона преступления.</w:t>
      </w:r>
    </w:p>
    <w:p w:rsidR="00181329" w:rsidRDefault="00181329" w:rsidP="00181329">
      <w:pPr>
        <w:widowControl w:val="0"/>
        <w:jc w:val="both"/>
        <w:rPr>
          <w:b/>
        </w:rPr>
      </w:pPr>
    </w:p>
    <w:p w:rsidR="00181329" w:rsidRDefault="00181329" w:rsidP="00181329">
      <w:pPr>
        <w:pStyle w:val="21"/>
        <w:widowControl w:val="0"/>
        <w:spacing w:after="0" w:line="240" w:lineRule="auto"/>
        <w:rPr>
          <w:b/>
        </w:rPr>
      </w:pPr>
      <w:r>
        <w:rPr>
          <w:b/>
        </w:rPr>
        <w:t>3.   Признаком объективной стороны преступления не является:</w:t>
      </w:r>
    </w:p>
    <w:p w:rsidR="00181329" w:rsidRDefault="00181329" w:rsidP="00181329">
      <w:pPr>
        <w:widowControl w:val="0"/>
        <w:numPr>
          <w:ilvl w:val="0"/>
          <w:numId w:val="47"/>
        </w:numPr>
        <w:ind w:left="0"/>
        <w:jc w:val="both"/>
      </w:pPr>
      <w:r w:rsidRPr="00E579C6">
        <w:rPr>
          <w:u w:val="single"/>
        </w:rPr>
        <w:t>мотив преступления</w:t>
      </w:r>
      <w:r>
        <w:t>;</w:t>
      </w:r>
    </w:p>
    <w:p w:rsidR="00181329" w:rsidRDefault="00181329" w:rsidP="00181329">
      <w:pPr>
        <w:widowControl w:val="0"/>
        <w:numPr>
          <w:ilvl w:val="0"/>
          <w:numId w:val="47"/>
        </w:numPr>
        <w:ind w:left="0"/>
        <w:jc w:val="both"/>
      </w:pPr>
      <w:r>
        <w:t>общественно опасное деяние;</w:t>
      </w:r>
    </w:p>
    <w:p w:rsidR="00181329" w:rsidRDefault="00181329" w:rsidP="00181329">
      <w:pPr>
        <w:widowControl w:val="0"/>
        <w:numPr>
          <w:ilvl w:val="0"/>
          <w:numId w:val="47"/>
        </w:numPr>
        <w:ind w:left="0"/>
        <w:jc w:val="both"/>
      </w:pPr>
      <w:r>
        <w:t>общественно опасное последствие;</w:t>
      </w:r>
    </w:p>
    <w:p w:rsidR="00181329" w:rsidRDefault="00181329" w:rsidP="00181329">
      <w:pPr>
        <w:widowControl w:val="0"/>
        <w:numPr>
          <w:ilvl w:val="0"/>
          <w:numId w:val="47"/>
        </w:numPr>
        <w:ind w:left="0"/>
        <w:jc w:val="both"/>
      </w:pPr>
      <w:r>
        <w:t>причинная связь между деянием и последствием.</w:t>
      </w:r>
    </w:p>
    <w:p w:rsidR="00181329" w:rsidRDefault="00181329" w:rsidP="00181329">
      <w:pPr>
        <w:widowControl w:val="0"/>
        <w:jc w:val="both"/>
        <w:rPr>
          <w:b/>
        </w:rPr>
      </w:pPr>
    </w:p>
    <w:p w:rsidR="00181329" w:rsidRDefault="00181329" w:rsidP="00181329">
      <w:pPr>
        <w:pStyle w:val="21"/>
        <w:widowControl w:val="0"/>
        <w:spacing w:after="0" w:line="240" w:lineRule="auto"/>
        <w:rPr>
          <w:b/>
        </w:rPr>
      </w:pPr>
      <w:r>
        <w:rPr>
          <w:b/>
        </w:rPr>
        <w:t>4.   Признаком субъективной стороны преступления не является:</w:t>
      </w:r>
    </w:p>
    <w:p w:rsidR="00181329" w:rsidRDefault="00181329" w:rsidP="00181329">
      <w:pPr>
        <w:widowControl w:val="0"/>
        <w:numPr>
          <w:ilvl w:val="0"/>
          <w:numId w:val="48"/>
        </w:numPr>
        <w:ind w:left="0"/>
        <w:jc w:val="both"/>
      </w:pPr>
      <w:r>
        <w:t>вина;</w:t>
      </w:r>
    </w:p>
    <w:p w:rsidR="00181329" w:rsidRDefault="00181329" w:rsidP="00181329">
      <w:pPr>
        <w:widowControl w:val="0"/>
        <w:numPr>
          <w:ilvl w:val="0"/>
          <w:numId w:val="48"/>
        </w:numPr>
        <w:ind w:left="0"/>
        <w:jc w:val="both"/>
      </w:pPr>
      <w:r>
        <w:t>мотив преступления;</w:t>
      </w:r>
    </w:p>
    <w:p w:rsidR="00181329" w:rsidRDefault="00181329" w:rsidP="00181329">
      <w:pPr>
        <w:widowControl w:val="0"/>
        <w:numPr>
          <w:ilvl w:val="0"/>
          <w:numId w:val="48"/>
        </w:numPr>
        <w:ind w:left="0"/>
        <w:jc w:val="both"/>
      </w:pPr>
      <w:r w:rsidRPr="00E66B02">
        <w:rPr>
          <w:u w:val="single"/>
        </w:rPr>
        <w:t>способ совершения преступления</w:t>
      </w:r>
      <w:r>
        <w:t>;</w:t>
      </w:r>
    </w:p>
    <w:p w:rsidR="00181329" w:rsidRDefault="00181329" w:rsidP="00181329">
      <w:pPr>
        <w:widowControl w:val="0"/>
        <w:numPr>
          <w:ilvl w:val="0"/>
          <w:numId w:val="48"/>
        </w:numPr>
        <w:ind w:left="0"/>
        <w:jc w:val="both"/>
      </w:pPr>
      <w:r>
        <w:t>цель преступления.</w:t>
      </w:r>
    </w:p>
    <w:p w:rsidR="00181329" w:rsidRDefault="00181329" w:rsidP="00181329">
      <w:pPr>
        <w:widowControl w:val="0"/>
        <w:jc w:val="both"/>
        <w:rPr>
          <w:b/>
        </w:rPr>
      </w:pPr>
    </w:p>
    <w:p w:rsidR="00181329" w:rsidRDefault="00181329" w:rsidP="00181329">
      <w:pPr>
        <w:pStyle w:val="21"/>
        <w:widowControl w:val="0"/>
        <w:spacing w:after="0" w:line="240" w:lineRule="auto"/>
        <w:rPr>
          <w:b/>
        </w:rPr>
      </w:pPr>
      <w:r>
        <w:rPr>
          <w:b/>
        </w:rPr>
        <w:t>5.   К обстоятельствам, исключающим преступность деяния, относятся:</w:t>
      </w:r>
    </w:p>
    <w:p w:rsidR="00181329" w:rsidRDefault="00181329" w:rsidP="00181329">
      <w:pPr>
        <w:widowControl w:val="0"/>
        <w:numPr>
          <w:ilvl w:val="0"/>
          <w:numId w:val="49"/>
        </w:numPr>
        <w:ind w:left="0"/>
        <w:jc w:val="both"/>
      </w:pPr>
      <w:r>
        <w:t>необходимая оборона;</w:t>
      </w:r>
    </w:p>
    <w:p w:rsidR="00181329" w:rsidRDefault="00181329" w:rsidP="00181329">
      <w:pPr>
        <w:widowControl w:val="0"/>
        <w:numPr>
          <w:ilvl w:val="0"/>
          <w:numId w:val="49"/>
        </w:numPr>
        <w:ind w:left="0"/>
        <w:jc w:val="both"/>
      </w:pPr>
      <w:r>
        <w:t>причинение вреда при задержании лица, совершившего преступление;</w:t>
      </w:r>
    </w:p>
    <w:p w:rsidR="00181329" w:rsidRDefault="00181329" w:rsidP="00181329">
      <w:pPr>
        <w:widowControl w:val="0"/>
        <w:numPr>
          <w:ilvl w:val="0"/>
          <w:numId w:val="49"/>
        </w:numPr>
        <w:ind w:left="0"/>
        <w:jc w:val="both"/>
      </w:pPr>
      <w:r>
        <w:t>крайняя необходимость;</w:t>
      </w:r>
    </w:p>
    <w:p w:rsidR="00181329" w:rsidRPr="0037234D" w:rsidRDefault="00181329" w:rsidP="00181329">
      <w:pPr>
        <w:widowControl w:val="0"/>
        <w:numPr>
          <w:ilvl w:val="0"/>
          <w:numId w:val="49"/>
        </w:numPr>
        <w:ind w:left="0"/>
        <w:jc w:val="both"/>
        <w:rPr>
          <w:u w:val="single"/>
        </w:rPr>
      </w:pPr>
      <w:r w:rsidRPr="0037234D">
        <w:rPr>
          <w:u w:val="single"/>
        </w:rPr>
        <w:t>состояние опьянения;</w:t>
      </w:r>
    </w:p>
    <w:p w:rsidR="00181329" w:rsidRDefault="00181329" w:rsidP="00181329">
      <w:pPr>
        <w:widowControl w:val="0"/>
        <w:numPr>
          <w:ilvl w:val="0"/>
          <w:numId w:val="49"/>
        </w:numPr>
        <w:ind w:left="0"/>
        <w:jc w:val="both"/>
      </w:pPr>
      <w:r>
        <w:t>физическое или психическое принуждение;</w:t>
      </w:r>
    </w:p>
    <w:p w:rsidR="00181329" w:rsidRPr="0037234D" w:rsidRDefault="00181329" w:rsidP="00181329">
      <w:pPr>
        <w:widowControl w:val="0"/>
        <w:numPr>
          <w:ilvl w:val="0"/>
          <w:numId w:val="49"/>
        </w:numPr>
        <w:ind w:left="0"/>
        <w:jc w:val="both"/>
        <w:rPr>
          <w:u w:val="single"/>
        </w:rPr>
      </w:pPr>
      <w:r w:rsidRPr="0037234D">
        <w:rPr>
          <w:u w:val="single"/>
        </w:rPr>
        <w:t>обоснованный риск;</w:t>
      </w:r>
    </w:p>
    <w:p w:rsidR="00181329" w:rsidRPr="0037234D" w:rsidRDefault="00181329" w:rsidP="00181329">
      <w:pPr>
        <w:widowControl w:val="0"/>
        <w:numPr>
          <w:ilvl w:val="0"/>
          <w:numId w:val="49"/>
        </w:numPr>
        <w:ind w:left="0"/>
        <w:jc w:val="both"/>
        <w:rPr>
          <w:u w:val="single"/>
        </w:rPr>
      </w:pPr>
      <w:r w:rsidRPr="0037234D">
        <w:rPr>
          <w:u w:val="single"/>
        </w:rPr>
        <w:t>неоконченное преступление;</w:t>
      </w:r>
    </w:p>
    <w:p w:rsidR="00181329" w:rsidRDefault="00181329" w:rsidP="00181329">
      <w:pPr>
        <w:widowControl w:val="0"/>
        <w:numPr>
          <w:ilvl w:val="0"/>
          <w:numId w:val="49"/>
        </w:numPr>
        <w:ind w:left="0"/>
        <w:jc w:val="both"/>
      </w:pPr>
      <w:r>
        <w:t>исполнение приказа или распоряжения.</w:t>
      </w:r>
    </w:p>
    <w:p w:rsidR="00181329" w:rsidRDefault="00181329" w:rsidP="00181329">
      <w:pPr>
        <w:pStyle w:val="2"/>
        <w:widowControl w:val="0"/>
        <w:spacing w:before="0" w:beforeAutospacing="0" w:after="0" w:afterAutospacing="0"/>
        <w:rPr>
          <w:sz w:val="24"/>
          <w:szCs w:val="24"/>
        </w:rPr>
      </w:pPr>
    </w:p>
    <w:p w:rsidR="00181329" w:rsidRDefault="00181329" w:rsidP="00181329">
      <w:pPr>
        <w:pStyle w:val="2"/>
        <w:widowControl w:val="0"/>
        <w:spacing w:before="0" w:beforeAutospacing="0" w:after="0" w:afterAutospacing="0"/>
        <w:rPr>
          <w:sz w:val="24"/>
          <w:szCs w:val="24"/>
        </w:rPr>
      </w:pPr>
      <w:r>
        <w:rPr>
          <w:sz w:val="24"/>
          <w:szCs w:val="24"/>
        </w:rPr>
        <w:t>Тема 9. Основы экологического права</w:t>
      </w:r>
    </w:p>
    <w:p w:rsidR="00181329" w:rsidRDefault="00181329" w:rsidP="00181329">
      <w:pPr>
        <w:widowControl w:val="0"/>
        <w:jc w:val="both"/>
      </w:pPr>
    </w:p>
    <w:p w:rsidR="00181329" w:rsidRDefault="00181329" w:rsidP="00181329">
      <w:pPr>
        <w:pStyle w:val="2"/>
        <w:widowControl w:val="0"/>
        <w:numPr>
          <w:ilvl w:val="0"/>
          <w:numId w:val="4"/>
        </w:numPr>
        <w:spacing w:before="0" w:beforeAutospacing="0" w:after="0" w:afterAutospacing="0"/>
        <w:ind w:left="0"/>
        <w:jc w:val="both"/>
        <w:rPr>
          <w:sz w:val="24"/>
          <w:szCs w:val="24"/>
        </w:rPr>
      </w:pPr>
      <w:r>
        <w:rPr>
          <w:sz w:val="24"/>
          <w:szCs w:val="24"/>
        </w:rPr>
        <w:t xml:space="preserve">Вред окружающей среде – это: </w:t>
      </w:r>
    </w:p>
    <w:p w:rsidR="00181329" w:rsidRDefault="00181329" w:rsidP="00181329">
      <w:pPr>
        <w:pStyle w:val="2"/>
        <w:widowControl w:val="0"/>
        <w:numPr>
          <w:ilvl w:val="0"/>
          <w:numId w:val="50"/>
        </w:numPr>
        <w:spacing w:before="0" w:beforeAutospacing="0" w:after="0" w:afterAutospacing="0"/>
        <w:ind w:left="0"/>
        <w:jc w:val="both"/>
        <w:rPr>
          <w:b w:val="0"/>
          <w:sz w:val="24"/>
          <w:szCs w:val="24"/>
        </w:rPr>
      </w:pPr>
      <w:r>
        <w:rPr>
          <w:b w:val="0"/>
          <w:sz w:val="24"/>
          <w:szCs w:val="24"/>
        </w:rPr>
        <w:t>изменения естественных экологических систем и природных ресурсов;</w:t>
      </w:r>
    </w:p>
    <w:p w:rsidR="00181329" w:rsidRPr="0037234D" w:rsidRDefault="00181329" w:rsidP="00181329">
      <w:pPr>
        <w:widowControl w:val="0"/>
        <w:numPr>
          <w:ilvl w:val="0"/>
          <w:numId w:val="50"/>
        </w:numPr>
        <w:ind w:left="0"/>
        <w:rPr>
          <w:snapToGrid w:val="0"/>
          <w:u w:val="single"/>
          <w:lang w:eastAsia="ru-RU"/>
        </w:rPr>
      </w:pPr>
      <w:r w:rsidRPr="0037234D">
        <w:rPr>
          <w:snapToGrid w:val="0"/>
          <w:u w:val="single"/>
          <w:lang w:eastAsia="ru-RU"/>
        </w:rPr>
        <w:t xml:space="preserve">негативное изменение окружающей среды в результате ее загрязнения, повлекшее за </w:t>
      </w:r>
      <w:r w:rsidRPr="0037234D">
        <w:rPr>
          <w:snapToGrid w:val="0"/>
          <w:u w:val="single"/>
          <w:lang w:eastAsia="ru-RU"/>
        </w:rPr>
        <w:lastRenderedPageBreak/>
        <w:t>собой деградацию естественных экологических систем и истощение природных ресурсов.</w:t>
      </w:r>
    </w:p>
    <w:p w:rsidR="00181329" w:rsidRDefault="00181329" w:rsidP="00181329">
      <w:pPr>
        <w:widowControl w:val="0"/>
        <w:jc w:val="both"/>
        <w:rPr>
          <w:b/>
          <w:snapToGrid w:val="0"/>
          <w:lang w:eastAsia="ru-RU"/>
        </w:rPr>
      </w:pPr>
    </w:p>
    <w:p w:rsidR="00181329" w:rsidRDefault="00181329" w:rsidP="00181329">
      <w:pPr>
        <w:widowControl w:val="0"/>
        <w:numPr>
          <w:ilvl w:val="0"/>
          <w:numId w:val="4"/>
        </w:numPr>
        <w:ind w:left="0"/>
        <w:jc w:val="both"/>
        <w:rPr>
          <w:b/>
          <w:snapToGrid w:val="0"/>
          <w:lang w:eastAsia="ru-RU"/>
        </w:rPr>
      </w:pPr>
      <w:r>
        <w:rPr>
          <w:b/>
          <w:snapToGrid w:val="0"/>
          <w:lang w:eastAsia="ru-RU"/>
        </w:rPr>
        <w:t xml:space="preserve">Экологический риск – это:  </w:t>
      </w:r>
    </w:p>
    <w:p w:rsidR="00181329" w:rsidRDefault="00181329" w:rsidP="00181329">
      <w:pPr>
        <w:widowControl w:val="0"/>
        <w:numPr>
          <w:ilvl w:val="0"/>
          <w:numId w:val="51"/>
        </w:numPr>
        <w:ind w:left="0"/>
        <w:jc w:val="both"/>
        <w:rPr>
          <w:snapToGrid w:val="0"/>
          <w:lang w:eastAsia="ru-RU"/>
        </w:rPr>
      </w:pPr>
      <w:r w:rsidRPr="0037234D">
        <w:rPr>
          <w:snapToGrid w:val="0"/>
          <w:u w:val="single"/>
          <w:lang w:eastAsia="ru-RU"/>
        </w:rPr>
        <w:t>вероятность наступления события, имеющего неблагоприятные последствия для природной среды и вызванного негативным воздействием хозяйственной и иной деятельности, чрезвычайными ситуациями природного и техногенного характера</w:t>
      </w:r>
      <w:r>
        <w:rPr>
          <w:snapToGrid w:val="0"/>
          <w:lang w:eastAsia="ru-RU"/>
        </w:rPr>
        <w:t>;</w:t>
      </w:r>
    </w:p>
    <w:p w:rsidR="00181329" w:rsidRDefault="00181329" w:rsidP="00181329">
      <w:pPr>
        <w:widowControl w:val="0"/>
        <w:numPr>
          <w:ilvl w:val="0"/>
          <w:numId w:val="51"/>
        </w:numPr>
        <w:ind w:left="0"/>
        <w:jc w:val="both"/>
        <w:rPr>
          <w:snapToGrid w:val="0"/>
          <w:lang w:eastAsia="ru-RU"/>
        </w:rPr>
      </w:pPr>
      <w:r>
        <w:rPr>
          <w:snapToGrid w:val="0"/>
          <w:lang w:eastAsia="ru-RU"/>
        </w:rPr>
        <w:t xml:space="preserve"> наступившее событие, имеющее неблагоприятные последствия для природной среды. </w:t>
      </w:r>
    </w:p>
    <w:p w:rsidR="00181329" w:rsidRDefault="00181329" w:rsidP="00181329">
      <w:pPr>
        <w:pStyle w:val="ConsNormal"/>
        <w:widowControl w:val="0"/>
        <w:ind w:right="0" w:firstLine="0"/>
        <w:jc w:val="both"/>
        <w:rPr>
          <w:rFonts w:ascii="Times New Roman" w:hAnsi="Times New Roman" w:cs="Times New Roman"/>
          <w:b/>
        </w:rPr>
      </w:pPr>
    </w:p>
    <w:p w:rsidR="00181329" w:rsidRDefault="00181329" w:rsidP="00181329">
      <w:pPr>
        <w:pStyle w:val="ConsNormal"/>
        <w:widowControl w:val="0"/>
        <w:numPr>
          <w:ilvl w:val="0"/>
          <w:numId w:val="4"/>
        </w:numPr>
        <w:autoSpaceDE/>
        <w:autoSpaceDN/>
        <w:adjustRightInd/>
        <w:ind w:left="0" w:right="0"/>
        <w:jc w:val="both"/>
        <w:rPr>
          <w:rFonts w:ascii="Times New Roman" w:hAnsi="Times New Roman" w:cs="Times New Roman"/>
          <w:b/>
        </w:rPr>
      </w:pPr>
      <w:r>
        <w:rPr>
          <w:rFonts w:ascii="Times New Roman" w:hAnsi="Times New Roman" w:cs="Times New Roman"/>
          <w:b/>
        </w:rPr>
        <w:t>К природным лечебным ресурсам не относится:</w:t>
      </w:r>
    </w:p>
    <w:p w:rsidR="00181329" w:rsidRDefault="00181329" w:rsidP="00181329">
      <w:pPr>
        <w:pStyle w:val="ConsNormal"/>
        <w:widowControl w:val="0"/>
        <w:numPr>
          <w:ilvl w:val="0"/>
          <w:numId w:val="52"/>
        </w:numPr>
        <w:autoSpaceDE/>
        <w:autoSpaceDN/>
        <w:adjustRightInd/>
        <w:ind w:left="0" w:right="0"/>
        <w:jc w:val="both"/>
        <w:rPr>
          <w:rFonts w:ascii="Times New Roman" w:hAnsi="Times New Roman" w:cs="Times New Roman"/>
        </w:rPr>
      </w:pPr>
      <w:r>
        <w:rPr>
          <w:rFonts w:ascii="Times New Roman" w:hAnsi="Times New Roman" w:cs="Times New Roman"/>
        </w:rPr>
        <w:t>минеральные воды;</w:t>
      </w:r>
    </w:p>
    <w:p w:rsidR="00181329" w:rsidRPr="0037234D" w:rsidRDefault="00181329" w:rsidP="00181329">
      <w:pPr>
        <w:pStyle w:val="ConsNormal"/>
        <w:widowControl w:val="0"/>
        <w:numPr>
          <w:ilvl w:val="0"/>
          <w:numId w:val="52"/>
        </w:numPr>
        <w:autoSpaceDE/>
        <w:autoSpaceDN/>
        <w:adjustRightInd/>
        <w:ind w:left="0" w:right="0"/>
        <w:jc w:val="both"/>
        <w:rPr>
          <w:rFonts w:ascii="Times New Roman" w:hAnsi="Times New Roman" w:cs="Times New Roman"/>
          <w:u w:val="single"/>
        </w:rPr>
      </w:pPr>
      <w:r w:rsidRPr="0037234D">
        <w:rPr>
          <w:rFonts w:ascii="Times New Roman" w:hAnsi="Times New Roman" w:cs="Times New Roman"/>
          <w:u w:val="single"/>
        </w:rPr>
        <w:t>лечебное питание;</w:t>
      </w:r>
    </w:p>
    <w:p w:rsidR="00181329" w:rsidRDefault="00181329" w:rsidP="00181329">
      <w:pPr>
        <w:pStyle w:val="ConsNormal"/>
        <w:widowControl w:val="0"/>
        <w:numPr>
          <w:ilvl w:val="0"/>
          <w:numId w:val="52"/>
        </w:numPr>
        <w:autoSpaceDE/>
        <w:autoSpaceDN/>
        <w:adjustRightInd/>
        <w:ind w:left="0" w:right="0"/>
        <w:jc w:val="both"/>
        <w:rPr>
          <w:rFonts w:ascii="Times New Roman" w:hAnsi="Times New Roman" w:cs="Times New Roman"/>
        </w:rPr>
      </w:pPr>
      <w:r>
        <w:rPr>
          <w:rFonts w:ascii="Times New Roman" w:hAnsi="Times New Roman" w:cs="Times New Roman"/>
        </w:rPr>
        <w:t>лечебные грязи, рапа лиманов и озер;</w:t>
      </w:r>
    </w:p>
    <w:p w:rsidR="00181329" w:rsidRDefault="00181329" w:rsidP="00181329">
      <w:pPr>
        <w:pStyle w:val="ConsNormal"/>
        <w:widowControl w:val="0"/>
        <w:numPr>
          <w:ilvl w:val="0"/>
          <w:numId w:val="52"/>
        </w:numPr>
        <w:autoSpaceDE/>
        <w:autoSpaceDN/>
        <w:adjustRightInd/>
        <w:ind w:left="0" w:right="0"/>
        <w:jc w:val="both"/>
        <w:rPr>
          <w:rFonts w:ascii="Times New Roman" w:hAnsi="Times New Roman" w:cs="Times New Roman"/>
        </w:rPr>
      </w:pPr>
      <w:r>
        <w:rPr>
          <w:rFonts w:ascii="Times New Roman" w:hAnsi="Times New Roman" w:cs="Times New Roman"/>
        </w:rPr>
        <w:t xml:space="preserve"> лечебный климат.</w:t>
      </w:r>
    </w:p>
    <w:p w:rsidR="00181329" w:rsidRDefault="00181329" w:rsidP="00181329">
      <w:pPr>
        <w:pStyle w:val="ConsNormal"/>
        <w:widowControl w:val="0"/>
        <w:ind w:right="0" w:firstLine="0"/>
        <w:jc w:val="both"/>
        <w:rPr>
          <w:rFonts w:ascii="Times New Roman" w:hAnsi="Times New Roman" w:cs="Times New Roman"/>
          <w:b/>
        </w:rPr>
      </w:pPr>
    </w:p>
    <w:p w:rsidR="00181329" w:rsidRDefault="00181329" w:rsidP="00181329">
      <w:pPr>
        <w:pStyle w:val="ConsNormal"/>
        <w:widowControl w:val="0"/>
        <w:numPr>
          <w:ilvl w:val="0"/>
          <w:numId w:val="4"/>
        </w:numPr>
        <w:autoSpaceDE/>
        <w:autoSpaceDN/>
        <w:adjustRightInd/>
        <w:ind w:left="0" w:right="0"/>
        <w:jc w:val="both"/>
        <w:rPr>
          <w:rFonts w:ascii="Times New Roman" w:hAnsi="Times New Roman" w:cs="Times New Roman"/>
          <w:b/>
        </w:rPr>
      </w:pPr>
      <w:r>
        <w:rPr>
          <w:rFonts w:ascii="Times New Roman" w:hAnsi="Times New Roman" w:cs="Times New Roman"/>
          <w:b/>
        </w:rPr>
        <w:t xml:space="preserve">Благоприятные условия жизнедеятельности человека – это состояние среды обитания, при котором: </w:t>
      </w:r>
    </w:p>
    <w:p w:rsidR="00181329" w:rsidRDefault="00181329" w:rsidP="00181329">
      <w:pPr>
        <w:pStyle w:val="ConsNormal"/>
        <w:widowControl w:val="0"/>
        <w:numPr>
          <w:ilvl w:val="0"/>
          <w:numId w:val="53"/>
        </w:numPr>
        <w:autoSpaceDE/>
        <w:autoSpaceDN/>
        <w:adjustRightInd/>
        <w:ind w:left="0" w:right="0"/>
        <w:jc w:val="both"/>
        <w:rPr>
          <w:rFonts w:ascii="Times New Roman" w:hAnsi="Times New Roman" w:cs="Times New Roman"/>
        </w:rPr>
      </w:pPr>
      <w:r>
        <w:rPr>
          <w:rFonts w:ascii="Times New Roman" w:hAnsi="Times New Roman" w:cs="Times New Roman"/>
        </w:rPr>
        <w:t>резко снижено вредное воздействие ее факторов на человека (безвредные условия) и имеются возможности для восстановления нарушенных функций организма человека;</w:t>
      </w:r>
    </w:p>
    <w:p w:rsidR="00181329" w:rsidRDefault="00181329" w:rsidP="00181329">
      <w:pPr>
        <w:pStyle w:val="ConsNormal"/>
        <w:widowControl w:val="0"/>
        <w:numPr>
          <w:ilvl w:val="0"/>
          <w:numId w:val="53"/>
        </w:numPr>
        <w:autoSpaceDE/>
        <w:autoSpaceDN/>
        <w:adjustRightInd/>
        <w:ind w:left="0" w:right="0"/>
        <w:jc w:val="both"/>
        <w:rPr>
          <w:rFonts w:ascii="Times New Roman" w:hAnsi="Times New Roman" w:cs="Times New Roman"/>
        </w:rPr>
      </w:pPr>
      <w:r w:rsidRPr="0037234D">
        <w:rPr>
          <w:rFonts w:ascii="Times New Roman" w:hAnsi="Times New Roman" w:cs="Times New Roman"/>
          <w:u w:val="single"/>
        </w:rPr>
        <w:t>отсутствует вредное воздействие ее факторов на человека (безвредные условия) и имеются возможности для восстановления нарушенных функций организма человека</w:t>
      </w:r>
      <w:r>
        <w:rPr>
          <w:rFonts w:ascii="Times New Roman" w:hAnsi="Times New Roman" w:cs="Times New Roman"/>
        </w:rPr>
        <w:t>.</w:t>
      </w:r>
    </w:p>
    <w:p w:rsidR="00181329" w:rsidRDefault="00181329" w:rsidP="00181329">
      <w:pPr>
        <w:pStyle w:val="2"/>
        <w:widowControl w:val="0"/>
        <w:spacing w:before="0" w:beforeAutospacing="0" w:after="0" w:afterAutospacing="0"/>
        <w:jc w:val="both"/>
        <w:rPr>
          <w:sz w:val="24"/>
          <w:szCs w:val="24"/>
        </w:rPr>
      </w:pPr>
    </w:p>
    <w:p w:rsidR="00181329" w:rsidRDefault="00181329" w:rsidP="00181329">
      <w:pPr>
        <w:pStyle w:val="2"/>
        <w:widowControl w:val="0"/>
        <w:spacing w:before="0" w:beforeAutospacing="0" w:after="0" w:afterAutospacing="0"/>
        <w:jc w:val="both"/>
        <w:rPr>
          <w:snapToGrid w:val="0"/>
          <w:sz w:val="24"/>
          <w:szCs w:val="24"/>
        </w:rPr>
      </w:pPr>
      <w:r>
        <w:rPr>
          <w:sz w:val="24"/>
          <w:szCs w:val="24"/>
        </w:rPr>
        <w:t xml:space="preserve">5.   </w:t>
      </w:r>
      <w:proofErr w:type="spellStart"/>
      <w:r>
        <w:rPr>
          <w:sz w:val="24"/>
          <w:szCs w:val="24"/>
        </w:rPr>
        <w:t>Т</w:t>
      </w:r>
      <w:r>
        <w:rPr>
          <w:snapToGrid w:val="0"/>
          <w:sz w:val="24"/>
          <w:szCs w:val="24"/>
        </w:rPr>
        <w:t>рансгенные</w:t>
      </w:r>
      <w:proofErr w:type="spellEnd"/>
      <w:r>
        <w:rPr>
          <w:snapToGrid w:val="0"/>
          <w:sz w:val="24"/>
          <w:szCs w:val="24"/>
        </w:rPr>
        <w:t xml:space="preserve"> организмы – это: </w:t>
      </w:r>
    </w:p>
    <w:p w:rsidR="00181329" w:rsidRPr="0037234D" w:rsidRDefault="00181329" w:rsidP="00181329">
      <w:pPr>
        <w:widowControl w:val="0"/>
        <w:numPr>
          <w:ilvl w:val="0"/>
          <w:numId w:val="54"/>
        </w:numPr>
        <w:ind w:left="0"/>
        <w:jc w:val="both"/>
        <w:rPr>
          <w:snapToGrid w:val="0"/>
          <w:u w:val="single"/>
          <w:lang w:eastAsia="ru-RU"/>
        </w:rPr>
      </w:pPr>
      <w:r w:rsidRPr="0037234D">
        <w:rPr>
          <w:snapToGrid w:val="0"/>
          <w:u w:val="single"/>
          <w:lang w:eastAsia="ru-RU"/>
        </w:rPr>
        <w:t>животные, растения, микроорганизмы, вирусы, генетическая программа которых изменена с использованием методов генной инженерии;</w:t>
      </w:r>
    </w:p>
    <w:p w:rsidR="00181329" w:rsidRDefault="00181329" w:rsidP="00181329">
      <w:pPr>
        <w:widowControl w:val="0"/>
        <w:numPr>
          <w:ilvl w:val="0"/>
          <w:numId w:val="54"/>
        </w:numPr>
        <w:ind w:left="0"/>
        <w:jc w:val="both"/>
        <w:rPr>
          <w:snapToGrid w:val="0"/>
          <w:lang w:eastAsia="ru-RU"/>
        </w:rPr>
      </w:pPr>
      <w:r>
        <w:rPr>
          <w:snapToGrid w:val="0"/>
          <w:lang w:eastAsia="ru-RU"/>
        </w:rPr>
        <w:t>животные, растения, имеющие изменения генетической программы;</w:t>
      </w:r>
    </w:p>
    <w:p w:rsidR="00181329" w:rsidRDefault="00181329" w:rsidP="00181329">
      <w:pPr>
        <w:widowControl w:val="0"/>
        <w:numPr>
          <w:ilvl w:val="0"/>
          <w:numId w:val="54"/>
        </w:numPr>
        <w:ind w:left="0"/>
        <w:jc w:val="both"/>
        <w:rPr>
          <w:snapToGrid w:val="0"/>
          <w:lang w:eastAsia="ru-RU"/>
        </w:rPr>
      </w:pPr>
      <w:r>
        <w:rPr>
          <w:snapToGrid w:val="0"/>
          <w:lang w:eastAsia="ru-RU"/>
        </w:rPr>
        <w:t>микроорганизмы, вирусы, имеющие изменения генетической программы.</w:t>
      </w:r>
    </w:p>
    <w:p w:rsidR="00181329" w:rsidRDefault="00181329" w:rsidP="00181329">
      <w:pPr>
        <w:pStyle w:val="2"/>
        <w:widowControl w:val="0"/>
        <w:spacing w:before="0" w:beforeAutospacing="0" w:after="0" w:afterAutospacing="0"/>
        <w:rPr>
          <w:sz w:val="24"/>
          <w:szCs w:val="24"/>
        </w:rPr>
      </w:pPr>
    </w:p>
    <w:p w:rsidR="00181329" w:rsidRDefault="00181329" w:rsidP="00181329">
      <w:pPr>
        <w:pStyle w:val="2"/>
        <w:widowControl w:val="0"/>
        <w:spacing w:before="0" w:beforeAutospacing="0" w:after="0" w:afterAutospacing="0"/>
        <w:rPr>
          <w:sz w:val="24"/>
          <w:szCs w:val="24"/>
        </w:rPr>
      </w:pPr>
      <w:r>
        <w:rPr>
          <w:sz w:val="24"/>
          <w:szCs w:val="24"/>
        </w:rPr>
        <w:t>Тема 10. Правовые основы здравоохранения</w:t>
      </w:r>
    </w:p>
    <w:p w:rsidR="00181329" w:rsidRDefault="00181329" w:rsidP="00181329">
      <w:pPr>
        <w:widowControl w:val="0"/>
        <w:jc w:val="both"/>
      </w:pPr>
    </w:p>
    <w:p w:rsidR="00181329" w:rsidRDefault="00181329" w:rsidP="00181329">
      <w:pPr>
        <w:widowControl w:val="0"/>
        <w:numPr>
          <w:ilvl w:val="0"/>
          <w:numId w:val="55"/>
        </w:numPr>
        <w:ind w:left="0"/>
        <w:jc w:val="both"/>
        <w:rPr>
          <w:b/>
        </w:rPr>
      </w:pPr>
      <w:r>
        <w:rPr>
          <w:b/>
        </w:rPr>
        <w:t>Информация о состоянии здоровья гражданина не предоставляется:</w:t>
      </w:r>
    </w:p>
    <w:p w:rsidR="00181329" w:rsidRDefault="00181329" w:rsidP="00181329">
      <w:pPr>
        <w:widowControl w:val="0"/>
        <w:numPr>
          <w:ilvl w:val="0"/>
          <w:numId w:val="56"/>
        </w:numPr>
        <w:ind w:left="0"/>
        <w:jc w:val="both"/>
      </w:pPr>
      <w:r>
        <w:t>лечащим врачом;</w:t>
      </w:r>
    </w:p>
    <w:p w:rsidR="00181329" w:rsidRDefault="00181329" w:rsidP="00181329">
      <w:pPr>
        <w:widowControl w:val="0"/>
        <w:numPr>
          <w:ilvl w:val="0"/>
          <w:numId w:val="56"/>
        </w:numPr>
        <w:ind w:left="0"/>
        <w:jc w:val="both"/>
      </w:pPr>
      <w:r w:rsidRPr="0037234D">
        <w:rPr>
          <w:u w:val="single"/>
        </w:rPr>
        <w:t>заведующим отделением лечебно-профилактического учреждения</w:t>
      </w:r>
      <w:r>
        <w:t>;</w:t>
      </w:r>
    </w:p>
    <w:p w:rsidR="00181329" w:rsidRDefault="00181329" w:rsidP="00181329">
      <w:pPr>
        <w:widowControl w:val="0"/>
        <w:numPr>
          <w:ilvl w:val="0"/>
          <w:numId w:val="56"/>
        </w:numPr>
        <w:ind w:left="0"/>
        <w:jc w:val="both"/>
      </w:pPr>
      <w:r>
        <w:t>специалистами, принимающими непосредственное участие в обследовании и лечении.</w:t>
      </w:r>
    </w:p>
    <w:p w:rsidR="00181329" w:rsidRDefault="00181329" w:rsidP="00181329">
      <w:pPr>
        <w:widowControl w:val="0"/>
        <w:jc w:val="both"/>
        <w:rPr>
          <w:b/>
        </w:rPr>
      </w:pPr>
    </w:p>
    <w:p w:rsidR="00181329" w:rsidRDefault="00181329" w:rsidP="00181329">
      <w:pPr>
        <w:widowControl w:val="0"/>
        <w:numPr>
          <w:ilvl w:val="0"/>
          <w:numId w:val="55"/>
        </w:numPr>
        <w:ind w:left="0"/>
        <w:jc w:val="both"/>
        <w:rPr>
          <w:b/>
        </w:rPr>
      </w:pPr>
      <w:r>
        <w:rPr>
          <w:b/>
        </w:rPr>
        <w:t>В случаях, когда состояние гражданина не позволяет ему выразить волю, а медицинское вмешательство неотложно, вопрос о его проведении в интересах гражданина не решает:</w:t>
      </w:r>
    </w:p>
    <w:p w:rsidR="00181329" w:rsidRDefault="00181329" w:rsidP="00181329">
      <w:pPr>
        <w:widowControl w:val="0"/>
        <w:numPr>
          <w:ilvl w:val="0"/>
          <w:numId w:val="57"/>
        </w:numPr>
        <w:ind w:left="0"/>
        <w:jc w:val="both"/>
      </w:pPr>
      <w:r>
        <w:t>з</w:t>
      </w:r>
      <w:r w:rsidRPr="00CF396A">
        <w:rPr>
          <w:u w:val="single"/>
        </w:rPr>
        <w:t>аведующий отделением;</w:t>
      </w:r>
    </w:p>
    <w:p w:rsidR="00181329" w:rsidRDefault="00181329" w:rsidP="00181329">
      <w:pPr>
        <w:widowControl w:val="0"/>
        <w:numPr>
          <w:ilvl w:val="0"/>
          <w:numId w:val="57"/>
        </w:numPr>
        <w:ind w:left="0"/>
        <w:jc w:val="both"/>
      </w:pPr>
      <w:r>
        <w:t>консилиум;</w:t>
      </w:r>
    </w:p>
    <w:p w:rsidR="00181329" w:rsidRDefault="00181329" w:rsidP="00181329">
      <w:pPr>
        <w:widowControl w:val="0"/>
        <w:numPr>
          <w:ilvl w:val="0"/>
          <w:numId w:val="57"/>
        </w:numPr>
        <w:ind w:left="0"/>
        <w:jc w:val="both"/>
      </w:pPr>
      <w:r>
        <w:t>при невозможности собрать консилиум - непосредственно лечащий (дежурный) врач.</w:t>
      </w:r>
    </w:p>
    <w:p w:rsidR="00181329" w:rsidRDefault="00181329" w:rsidP="00181329">
      <w:pPr>
        <w:pStyle w:val="a4"/>
        <w:widowControl w:val="0"/>
        <w:spacing w:after="0"/>
      </w:pPr>
    </w:p>
    <w:p w:rsidR="00181329" w:rsidRPr="00CF396A" w:rsidRDefault="00181329" w:rsidP="00181329">
      <w:pPr>
        <w:pStyle w:val="a4"/>
        <w:widowControl w:val="0"/>
        <w:numPr>
          <w:ilvl w:val="0"/>
          <w:numId w:val="55"/>
        </w:numPr>
        <w:spacing w:after="0"/>
        <w:ind w:left="0"/>
        <w:jc w:val="both"/>
        <w:rPr>
          <w:rFonts w:ascii="Times New Roman" w:hAnsi="Times New Roman"/>
          <w:b/>
        </w:rPr>
      </w:pPr>
      <w:r w:rsidRPr="00CF396A">
        <w:rPr>
          <w:rFonts w:ascii="Times New Roman" w:hAnsi="Times New Roman"/>
          <w:b/>
        </w:rPr>
        <w:t xml:space="preserve">В </w:t>
      </w:r>
      <w:r>
        <w:rPr>
          <w:rFonts w:ascii="Times New Roman" w:hAnsi="Times New Roman"/>
          <w:b/>
        </w:rPr>
        <w:t xml:space="preserve">случаях </w:t>
      </w:r>
      <w:r w:rsidRPr="00CF396A">
        <w:rPr>
          <w:rFonts w:ascii="Times New Roman" w:hAnsi="Times New Roman"/>
          <w:b/>
        </w:rPr>
        <w:t>нарушения прав пациента он может обращаться с жалобой:</w:t>
      </w:r>
    </w:p>
    <w:p w:rsidR="00181329" w:rsidRDefault="00181329" w:rsidP="00181329">
      <w:pPr>
        <w:widowControl w:val="0"/>
        <w:numPr>
          <w:ilvl w:val="0"/>
          <w:numId w:val="58"/>
        </w:numPr>
        <w:ind w:left="0"/>
        <w:jc w:val="both"/>
      </w:pPr>
      <w:r>
        <w:t>к лечащему врачу;</w:t>
      </w:r>
    </w:p>
    <w:p w:rsidR="00181329" w:rsidRPr="00CF396A" w:rsidRDefault="00181329" w:rsidP="00181329">
      <w:pPr>
        <w:widowControl w:val="0"/>
        <w:numPr>
          <w:ilvl w:val="0"/>
          <w:numId w:val="58"/>
        </w:numPr>
        <w:ind w:left="0"/>
        <w:jc w:val="both"/>
        <w:rPr>
          <w:u w:val="single"/>
        </w:rPr>
      </w:pPr>
      <w:r w:rsidRPr="00CF396A">
        <w:rPr>
          <w:u w:val="single"/>
        </w:rPr>
        <w:t xml:space="preserve">непосредственно к руководителю или иному должностному лицу </w:t>
      </w:r>
      <w:proofErr w:type="spellStart"/>
      <w:r w:rsidRPr="00CF396A">
        <w:rPr>
          <w:u w:val="single"/>
        </w:rPr>
        <w:t>лечебно-про-филактического</w:t>
      </w:r>
      <w:proofErr w:type="spellEnd"/>
      <w:r w:rsidRPr="00CF396A">
        <w:rPr>
          <w:u w:val="single"/>
        </w:rPr>
        <w:t xml:space="preserve"> учреждения;</w:t>
      </w:r>
    </w:p>
    <w:p w:rsidR="00181329" w:rsidRPr="00CF396A" w:rsidRDefault="00181329" w:rsidP="00181329">
      <w:pPr>
        <w:widowControl w:val="0"/>
        <w:numPr>
          <w:ilvl w:val="0"/>
          <w:numId w:val="58"/>
        </w:numPr>
        <w:ind w:left="0"/>
        <w:jc w:val="both"/>
        <w:rPr>
          <w:u w:val="single"/>
        </w:rPr>
      </w:pPr>
      <w:r w:rsidRPr="00CF396A">
        <w:rPr>
          <w:u w:val="single"/>
        </w:rPr>
        <w:t>в соответствующие профессиональные медицинские ассоциации;</w:t>
      </w:r>
    </w:p>
    <w:p w:rsidR="00181329" w:rsidRPr="00CF396A" w:rsidRDefault="00181329" w:rsidP="00181329">
      <w:pPr>
        <w:widowControl w:val="0"/>
        <w:numPr>
          <w:ilvl w:val="0"/>
          <w:numId w:val="58"/>
        </w:numPr>
        <w:ind w:left="0"/>
        <w:jc w:val="both"/>
        <w:rPr>
          <w:u w:val="single"/>
        </w:rPr>
      </w:pPr>
      <w:r w:rsidRPr="00CF396A">
        <w:rPr>
          <w:u w:val="single"/>
        </w:rPr>
        <w:t>в органы управления здравоохранением;</w:t>
      </w:r>
    </w:p>
    <w:p w:rsidR="00181329" w:rsidRPr="00CF396A" w:rsidRDefault="00181329" w:rsidP="00181329">
      <w:pPr>
        <w:widowControl w:val="0"/>
        <w:numPr>
          <w:ilvl w:val="0"/>
          <w:numId w:val="58"/>
        </w:numPr>
        <w:ind w:left="0"/>
        <w:jc w:val="both"/>
        <w:rPr>
          <w:u w:val="single"/>
        </w:rPr>
      </w:pPr>
      <w:r w:rsidRPr="00CF396A">
        <w:rPr>
          <w:u w:val="single"/>
        </w:rPr>
        <w:t>в суд.</w:t>
      </w:r>
    </w:p>
    <w:p w:rsidR="00181329" w:rsidRDefault="00181329" w:rsidP="00181329">
      <w:pPr>
        <w:widowControl w:val="0"/>
        <w:jc w:val="both"/>
        <w:rPr>
          <w:b/>
        </w:rPr>
      </w:pPr>
    </w:p>
    <w:p w:rsidR="00181329" w:rsidRDefault="00181329" w:rsidP="00181329">
      <w:pPr>
        <w:widowControl w:val="0"/>
        <w:numPr>
          <w:ilvl w:val="0"/>
          <w:numId w:val="55"/>
        </w:numPr>
        <w:ind w:left="0"/>
        <w:jc w:val="both"/>
        <w:rPr>
          <w:b/>
        </w:rPr>
      </w:pPr>
      <w:r>
        <w:rPr>
          <w:b/>
        </w:rPr>
        <w:t>При наличии медицинских показаний и согласии женщины искусственное прерывание беременности проводится:</w:t>
      </w:r>
    </w:p>
    <w:p w:rsidR="00181329" w:rsidRDefault="00181329" w:rsidP="00181329">
      <w:pPr>
        <w:widowControl w:val="0"/>
        <w:numPr>
          <w:ilvl w:val="0"/>
          <w:numId w:val="59"/>
        </w:numPr>
        <w:ind w:left="0"/>
        <w:jc w:val="both"/>
      </w:pPr>
      <w:r>
        <w:t>при сроке беременности до 12 недель;</w:t>
      </w:r>
    </w:p>
    <w:p w:rsidR="00181329" w:rsidRPr="00CF396A" w:rsidRDefault="00181329" w:rsidP="00181329">
      <w:pPr>
        <w:widowControl w:val="0"/>
        <w:numPr>
          <w:ilvl w:val="0"/>
          <w:numId w:val="59"/>
        </w:numPr>
        <w:ind w:left="0"/>
        <w:jc w:val="both"/>
        <w:rPr>
          <w:u w:val="single"/>
        </w:rPr>
      </w:pPr>
      <w:r w:rsidRPr="00CF396A">
        <w:rPr>
          <w:u w:val="single"/>
        </w:rPr>
        <w:lastRenderedPageBreak/>
        <w:t>независимо от срока беременности;</w:t>
      </w:r>
    </w:p>
    <w:p w:rsidR="00181329" w:rsidRDefault="00181329" w:rsidP="00181329">
      <w:pPr>
        <w:widowControl w:val="0"/>
        <w:numPr>
          <w:ilvl w:val="0"/>
          <w:numId w:val="59"/>
        </w:numPr>
        <w:ind w:left="0"/>
        <w:jc w:val="both"/>
      </w:pPr>
      <w:r>
        <w:t>при сроке беременности до 22 недель.</w:t>
      </w:r>
    </w:p>
    <w:p w:rsidR="00181329" w:rsidRDefault="00181329" w:rsidP="00181329">
      <w:pPr>
        <w:pStyle w:val="a4"/>
        <w:widowControl w:val="0"/>
        <w:spacing w:after="0"/>
      </w:pPr>
    </w:p>
    <w:p w:rsidR="00181329" w:rsidRPr="00DB28F9" w:rsidRDefault="00181329" w:rsidP="00181329">
      <w:pPr>
        <w:pStyle w:val="a4"/>
        <w:widowControl w:val="0"/>
        <w:numPr>
          <w:ilvl w:val="0"/>
          <w:numId w:val="55"/>
        </w:numPr>
        <w:spacing w:after="0"/>
        <w:ind w:left="0"/>
        <w:jc w:val="both"/>
        <w:rPr>
          <w:rFonts w:ascii="Times New Roman" w:hAnsi="Times New Roman"/>
          <w:b/>
        </w:rPr>
      </w:pPr>
      <w:r w:rsidRPr="00DB28F9">
        <w:rPr>
          <w:rFonts w:ascii="Times New Roman" w:hAnsi="Times New Roman"/>
          <w:b/>
        </w:rPr>
        <w:t>Возмещение ущерба медицинскими и фармацевтическими работниками в случаях причинения вреда здоровью граждан:</w:t>
      </w:r>
    </w:p>
    <w:p w:rsidR="00181329" w:rsidRDefault="00181329" w:rsidP="00181329">
      <w:pPr>
        <w:widowControl w:val="0"/>
        <w:numPr>
          <w:ilvl w:val="0"/>
          <w:numId w:val="60"/>
        </w:numPr>
        <w:ind w:left="0"/>
        <w:jc w:val="both"/>
      </w:pPr>
      <w:r>
        <w:t>освобождает их от дисциплинарной, административной, уголовной ответственности;</w:t>
      </w:r>
    </w:p>
    <w:p w:rsidR="00181329" w:rsidRPr="00CF396A" w:rsidRDefault="00181329" w:rsidP="00181329">
      <w:pPr>
        <w:widowControl w:val="0"/>
        <w:numPr>
          <w:ilvl w:val="0"/>
          <w:numId w:val="60"/>
        </w:numPr>
        <w:ind w:left="0"/>
        <w:jc w:val="both"/>
        <w:rPr>
          <w:u w:val="single"/>
        </w:rPr>
      </w:pPr>
      <w:r w:rsidRPr="00CF396A">
        <w:rPr>
          <w:u w:val="single"/>
        </w:rPr>
        <w:t>не освобождает от дисциплинарной, административной, уголовной ответственности.</w:t>
      </w:r>
    </w:p>
    <w:p w:rsidR="00181329" w:rsidRPr="006658C7" w:rsidRDefault="00181329" w:rsidP="00181329">
      <w:pPr>
        <w:widowControl w:val="0"/>
        <w:jc w:val="both"/>
      </w:pPr>
    </w:p>
    <w:p w:rsidR="00181329" w:rsidRPr="000E7C00" w:rsidRDefault="00181329" w:rsidP="00181329">
      <w:pPr>
        <w:widowControl w:val="0"/>
        <w:jc w:val="both"/>
        <w:rPr>
          <w:b/>
          <w:u w:val="single"/>
        </w:rPr>
      </w:pPr>
      <w:r w:rsidRPr="000E7C00">
        <w:rPr>
          <w:b/>
          <w:u w:val="single"/>
        </w:rPr>
        <w:t>Правильные ответы подчеркнуты.</w:t>
      </w:r>
    </w:p>
    <w:p w:rsidR="00181329" w:rsidRPr="000E7C00" w:rsidRDefault="00181329" w:rsidP="00181329">
      <w:pPr>
        <w:widowControl w:val="0"/>
        <w:jc w:val="both"/>
      </w:pPr>
    </w:p>
    <w:p w:rsidR="00181329" w:rsidRPr="008A6448" w:rsidRDefault="00181329" w:rsidP="00181329">
      <w:pPr>
        <w:rPr>
          <w:b/>
        </w:rPr>
      </w:pPr>
      <w:r w:rsidRPr="008A6448">
        <w:rPr>
          <w:b/>
        </w:rPr>
        <w:t>Критерии оценки:</w:t>
      </w:r>
    </w:p>
    <w:p w:rsidR="00181329" w:rsidRPr="008A6448" w:rsidRDefault="00181329" w:rsidP="00181329">
      <w:pPr>
        <w:jc w:val="both"/>
        <w:rPr>
          <w:i/>
          <w:lang w:eastAsia="ru-RU"/>
        </w:rPr>
      </w:pPr>
      <w:r w:rsidRPr="008A6448">
        <w:rPr>
          <w:i/>
          <w:color w:val="000000"/>
          <w:lang w:eastAsia="ru-RU"/>
        </w:rPr>
        <w:t>«Зачет» выставляется студенту, который дал правильные ответы на все на тестовые задания.</w:t>
      </w:r>
    </w:p>
    <w:p w:rsidR="00181329" w:rsidRPr="008A127A" w:rsidRDefault="00181329" w:rsidP="00181329">
      <w:pPr>
        <w:widowControl w:val="0"/>
        <w:tabs>
          <w:tab w:val="num" w:pos="0"/>
        </w:tabs>
        <w:ind w:firstLine="426"/>
        <w:jc w:val="both"/>
      </w:pPr>
    </w:p>
    <w:p w:rsidR="00181329" w:rsidRPr="006645D7" w:rsidRDefault="00181329" w:rsidP="00181329">
      <w:pPr>
        <w:widowControl w:val="0"/>
        <w:tabs>
          <w:tab w:val="num" w:pos="0"/>
        </w:tabs>
        <w:ind w:firstLine="426"/>
        <w:jc w:val="both"/>
        <w:rPr>
          <w:b/>
          <w:u w:val="single"/>
        </w:rPr>
      </w:pPr>
      <w:r>
        <w:rPr>
          <w:b/>
        </w:rPr>
        <w:t xml:space="preserve">                                          </w:t>
      </w:r>
      <w:r w:rsidRPr="006645D7">
        <w:rPr>
          <w:b/>
          <w:u w:val="single"/>
        </w:rPr>
        <w:t xml:space="preserve">Темы для рефератов. </w:t>
      </w:r>
    </w:p>
    <w:p w:rsidR="00181329" w:rsidRPr="006645D7" w:rsidRDefault="00181329" w:rsidP="00181329">
      <w:pPr>
        <w:widowControl w:val="0"/>
        <w:tabs>
          <w:tab w:val="num" w:pos="0"/>
        </w:tabs>
        <w:ind w:firstLine="426"/>
        <w:jc w:val="both"/>
        <w:rPr>
          <w:b/>
        </w:rPr>
      </w:pPr>
    </w:p>
    <w:p w:rsidR="00181329" w:rsidRDefault="00181329" w:rsidP="00181329">
      <w:pPr>
        <w:widowControl w:val="0"/>
        <w:numPr>
          <w:ilvl w:val="0"/>
          <w:numId w:val="2"/>
        </w:numPr>
        <w:tabs>
          <w:tab w:val="clear" w:pos="360"/>
        </w:tabs>
        <w:ind w:left="357" w:hanging="357"/>
        <w:jc w:val="both"/>
      </w:pPr>
      <w:r>
        <w:t>Социально-нормативные системы в здравоохранении.</w:t>
      </w:r>
    </w:p>
    <w:p w:rsidR="00181329" w:rsidRDefault="00181329" w:rsidP="00181329">
      <w:pPr>
        <w:widowControl w:val="0"/>
        <w:numPr>
          <w:ilvl w:val="0"/>
          <w:numId w:val="2"/>
        </w:numPr>
        <w:tabs>
          <w:tab w:val="clear" w:pos="360"/>
        </w:tabs>
        <w:ind w:left="357" w:hanging="357"/>
        <w:jc w:val="both"/>
      </w:pPr>
      <w:r>
        <w:t>Источники права.</w:t>
      </w:r>
    </w:p>
    <w:p w:rsidR="00181329" w:rsidRDefault="00181329" w:rsidP="00181329">
      <w:pPr>
        <w:widowControl w:val="0"/>
        <w:numPr>
          <w:ilvl w:val="0"/>
          <w:numId w:val="2"/>
        </w:numPr>
        <w:tabs>
          <w:tab w:val="clear" w:pos="360"/>
        </w:tabs>
        <w:ind w:left="357" w:hanging="357"/>
        <w:jc w:val="both"/>
      </w:pPr>
      <w:r>
        <w:t>Нормы права и морали при регулировании отношений в области охраны здоровья граждан.</w:t>
      </w:r>
    </w:p>
    <w:p w:rsidR="00181329" w:rsidRDefault="00181329" w:rsidP="00181329">
      <w:pPr>
        <w:widowControl w:val="0"/>
        <w:numPr>
          <w:ilvl w:val="0"/>
          <w:numId w:val="2"/>
        </w:numPr>
        <w:tabs>
          <w:tab w:val="clear" w:pos="360"/>
        </w:tabs>
        <w:ind w:left="357" w:hanging="357"/>
        <w:jc w:val="both"/>
      </w:pPr>
      <w:r>
        <w:t>Общество и государство, политическая власть</w:t>
      </w:r>
    </w:p>
    <w:p w:rsidR="00181329" w:rsidRDefault="00181329" w:rsidP="00181329">
      <w:pPr>
        <w:widowControl w:val="0"/>
        <w:numPr>
          <w:ilvl w:val="0"/>
          <w:numId w:val="2"/>
        </w:numPr>
        <w:tabs>
          <w:tab w:val="clear" w:pos="360"/>
        </w:tabs>
        <w:ind w:left="357" w:hanging="357"/>
        <w:jc w:val="both"/>
      </w:pPr>
      <w:r>
        <w:t>Роль и значение власти в обществе</w:t>
      </w:r>
    </w:p>
    <w:p w:rsidR="00181329" w:rsidRDefault="00181329" w:rsidP="00181329">
      <w:pPr>
        <w:widowControl w:val="0"/>
        <w:numPr>
          <w:ilvl w:val="0"/>
          <w:numId w:val="2"/>
        </w:numPr>
        <w:tabs>
          <w:tab w:val="clear" w:pos="360"/>
        </w:tabs>
        <w:ind w:left="357" w:hanging="357"/>
        <w:jc w:val="both"/>
      </w:pPr>
      <w:r>
        <w:t>Формы правления, государственного устройства, политического режима.</w:t>
      </w:r>
    </w:p>
    <w:p w:rsidR="00181329" w:rsidRDefault="00181329" w:rsidP="00181329">
      <w:pPr>
        <w:widowControl w:val="0"/>
        <w:numPr>
          <w:ilvl w:val="0"/>
          <w:numId w:val="2"/>
        </w:numPr>
        <w:tabs>
          <w:tab w:val="clear" w:pos="360"/>
        </w:tabs>
        <w:ind w:left="357" w:hanging="357"/>
        <w:jc w:val="both"/>
      </w:pPr>
      <w:r>
        <w:t>Проблемы и пути формирования правового государства в России</w:t>
      </w:r>
    </w:p>
    <w:p w:rsidR="00181329" w:rsidRDefault="00181329" w:rsidP="00181329">
      <w:pPr>
        <w:widowControl w:val="0"/>
        <w:numPr>
          <w:ilvl w:val="0"/>
          <w:numId w:val="2"/>
        </w:numPr>
        <w:tabs>
          <w:tab w:val="clear" w:pos="360"/>
        </w:tabs>
        <w:ind w:left="357" w:hanging="357"/>
        <w:jc w:val="both"/>
      </w:pPr>
      <w:r>
        <w:t xml:space="preserve">Физические и юридические лица, их правоспособность и дееспособность. </w:t>
      </w:r>
      <w:proofErr w:type="spellStart"/>
      <w:r>
        <w:t>Деликтоспособность</w:t>
      </w:r>
      <w:proofErr w:type="spellEnd"/>
      <w:r>
        <w:t>.</w:t>
      </w:r>
    </w:p>
    <w:p w:rsidR="00181329" w:rsidRDefault="00181329" w:rsidP="00181329">
      <w:pPr>
        <w:widowControl w:val="0"/>
        <w:numPr>
          <w:ilvl w:val="0"/>
          <w:numId w:val="2"/>
        </w:numPr>
        <w:tabs>
          <w:tab w:val="clear" w:pos="360"/>
        </w:tabs>
        <w:ind w:left="357" w:hanging="357"/>
        <w:jc w:val="both"/>
      </w:pPr>
      <w:r>
        <w:t>Частная система здравоохранения в России.</w:t>
      </w:r>
    </w:p>
    <w:p w:rsidR="00181329" w:rsidRDefault="00181329" w:rsidP="00181329">
      <w:pPr>
        <w:widowControl w:val="0"/>
        <w:numPr>
          <w:ilvl w:val="0"/>
          <w:numId w:val="2"/>
        </w:numPr>
        <w:tabs>
          <w:tab w:val="clear" w:pos="360"/>
        </w:tabs>
        <w:ind w:left="357" w:hanging="357"/>
        <w:jc w:val="both"/>
      </w:pPr>
      <w:r>
        <w:t>Правовой статус лечебно-профилактического учреждения.</w:t>
      </w:r>
    </w:p>
    <w:p w:rsidR="00181329" w:rsidRDefault="00181329" w:rsidP="00181329">
      <w:pPr>
        <w:widowControl w:val="0"/>
        <w:numPr>
          <w:ilvl w:val="0"/>
          <w:numId w:val="2"/>
        </w:numPr>
        <w:tabs>
          <w:tab w:val="clear" w:pos="360"/>
        </w:tabs>
        <w:ind w:left="357" w:hanging="357"/>
        <w:jc w:val="both"/>
      </w:pPr>
      <w:r>
        <w:t>Общая характеристика основ российского конституционного строя</w:t>
      </w:r>
    </w:p>
    <w:p w:rsidR="00181329" w:rsidRDefault="00181329" w:rsidP="00181329">
      <w:pPr>
        <w:widowControl w:val="0"/>
        <w:numPr>
          <w:ilvl w:val="0"/>
          <w:numId w:val="2"/>
        </w:numPr>
        <w:tabs>
          <w:tab w:val="clear" w:pos="360"/>
        </w:tabs>
        <w:ind w:left="357" w:hanging="357"/>
        <w:jc w:val="both"/>
      </w:pPr>
      <w:r>
        <w:t>Понятие, функции и принципы местного самоуправления в Российской Федерации</w:t>
      </w:r>
    </w:p>
    <w:p w:rsidR="00181329" w:rsidRDefault="00181329" w:rsidP="00181329">
      <w:pPr>
        <w:widowControl w:val="0"/>
        <w:numPr>
          <w:ilvl w:val="0"/>
          <w:numId w:val="2"/>
        </w:numPr>
        <w:tabs>
          <w:tab w:val="clear" w:pos="360"/>
        </w:tabs>
        <w:ind w:left="357" w:hanging="357"/>
        <w:jc w:val="both"/>
      </w:pPr>
      <w:r>
        <w:t>Обжалование в суд  действий и решений, нарушающих права и свободы граждан.</w:t>
      </w:r>
    </w:p>
    <w:p w:rsidR="00181329" w:rsidRDefault="00181329" w:rsidP="00181329">
      <w:pPr>
        <w:widowControl w:val="0"/>
        <w:numPr>
          <w:ilvl w:val="0"/>
          <w:numId w:val="2"/>
        </w:numPr>
        <w:tabs>
          <w:tab w:val="clear" w:pos="360"/>
        </w:tabs>
        <w:ind w:left="357" w:hanging="357"/>
        <w:jc w:val="both"/>
      </w:pPr>
      <w:r>
        <w:t>Правоохранительные органы: понятие и система</w:t>
      </w:r>
    </w:p>
    <w:p w:rsidR="00181329" w:rsidRDefault="00181329" w:rsidP="00181329">
      <w:pPr>
        <w:widowControl w:val="0"/>
        <w:numPr>
          <w:ilvl w:val="0"/>
          <w:numId w:val="2"/>
        </w:numPr>
        <w:tabs>
          <w:tab w:val="clear" w:pos="360"/>
        </w:tabs>
        <w:ind w:left="357" w:hanging="357"/>
        <w:jc w:val="both"/>
      </w:pPr>
      <w:r>
        <w:t>Адвокатура в Российской Федерации.</w:t>
      </w:r>
    </w:p>
    <w:p w:rsidR="00181329" w:rsidRDefault="00181329" w:rsidP="00181329">
      <w:pPr>
        <w:widowControl w:val="0"/>
        <w:numPr>
          <w:ilvl w:val="0"/>
          <w:numId w:val="2"/>
        </w:numPr>
        <w:tabs>
          <w:tab w:val="clear" w:pos="360"/>
        </w:tabs>
        <w:ind w:left="357" w:hanging="357"/>
        <w:jc w:val="both"/>
      </w:pPr>
      <w:r>
        <w:t>Понятие и формы права собственности</w:t>
      </w:r>
    </w:p>
    <w:p w:rsidR="00181329" w:rsidRDefault="00181329" w:rsidP="00181329">
      <w:pPr>
        <w:widowControl w:val="0"/>
        <w:numPr>
          <w:ilvl w:val="0"/>
          <w:numId w:val="2"/>
        </w:numPr>
        <w:tabs>
          <w:tab w:val="clear" w:pos="360"/>
        </w:tabs>
        <w:ind w:left="357" w:hanging="357"/>
        <w:jc w:val="both"/>
      </w:pPr>
      <w:r>
        <w:t>Трудовой договор (контракт): понятие, стороны и содержание</w:t>
      </w:r>
    </w:p>
    <w:p w:rsidR="00181329" w:rsidRDefault="00181329" w:rsidP="00181329">
      <w:pPr>
        <w:widowControl w:val="0"/>
        <w:numPr>
          <w:ilvl w:val="0"/>
          <w:numId w:val="2"/>
        </w:numPr>
        <w:tabs>
          <w:tab w:val="clear" w:pos="360"/>
        </w:tabs>
        <w:ind w:left="357" w:hanging="357"/>
        <w:jc w:val="both"/>
      </w:pPr>
      <w:r>
        <w:t>Понятие брака и семьи. Регистрация брака и условия его заключения</w:t>
      </w:r>
    </w:p>
    <w:p w:rsidR="00181329" w:rsidRDefault="00181329" w:rsidP="00181329">
      <w:pPr>
        <w:widowControl w:val="0"/>
        <w:numPr>
          <w:ilvl w:val="0"/>
          <w:numId w:val="2"/>
        </w:numPr>
        <w:tabs>
          <w:tab w:val="clear" w:pos="360"/>
        </w:tabs>
        <w:ind w:left="357" w:hanging="357"/>
        <w:jc w:val="both"/>
      </w:pPr>
      <w:r>
        <w:t>Метод регулирования семейных отношений.</w:t>
      </w:r>
    </w:p>
    <w:p w:rsidR="00181329" w:rsidRDefault="00181329" w:rsidP="00181329">
      <w:pPr>
        <w:widowControl w:val="0"/>
        <w:numPr>
          <w:ilvl w:val="0"/>
          <w:numId w:val="2"/>
        </w:numPr>
        <w:tabs>
          <w:tab w:val="clear" w:pos="360"/>
        </w:tabs>
        <w:ind w:left="357" w:hanging="357"/>
        <w:jc w:val="both"/>
      </w:pPr>
      <w:r>
        <w:t>Медицинское обследование лиц, вступающих в брак.</w:t>
      </w:r>
    </w:p>
    <w:p w:rsidR="00181329" w:rsidRDefault="00181329" w:rsidP="00181329">
      <w:pPr>
        <w:widowControl w:val="0"/>
        <w:numPr>
          <w:ilvl w:val="0"/>
          <w:numId w:val="2"/>
        </w:numPr>
        <w:tabs>
          <w:tab w:val="clear" w:pos="360"/>
        </w:tabs>
        <w:ind w:left="357" w:hanging="357"/>
        <w:jc w:val="both"/>
      </w:pPr>
      <w:r>
        <w:t>Концепция планирования семьи.</w:t>
      </w:r>
    </w:p>
    <w:p w:rsidR="00181329" w:rsidRDefault="00181329" w:rsidP="00181329">
      <w:pPr>
        <w:widowControl w:val="0"/>
        <w:numPr>
          <w:ilvl w:val="0"/>
          <w:numId w:val="2"/>
        </w:numPr>
        <w:tabs>
          <w:tab w:val="clear" w:pos="360"/>
        </w:tabs>
        <w:ind w:left="357" w:hanging="357"/>
        <w:jc w:val="both"/>
      </w:pPr>
      <w:r>
        <w:t>Правовое значение диплома, сертификата специалиста, лицензии.</w:t>
      </w:r>
    </w:p>
    <w:p w:rsidR="00181329" w:rsidRDefault="00181329" w:rsidP="00181329">
      <w:pPr>
        <w:widowControl w:val="0"/>
        <w:numPr>
          <w:ilvl w:val="0"/>
          <w:numId w:val="2"/>
        </w:numPr>
        <w:tabs>
          <w:tab w:val="clear" w:pos="360"/>
        </w:tabs>
        <w:ind w:left="357" w:hanging="357"/>
        <w:jc w:val="both"/>
      </w:pPr>
      <w:r>
        <w:t>Правовые аспекты стандартизации лечебно-диагностического процесса.</w:t>
      </w:r>
    </w:p>
    <w:p w:rsidR="00181329" w:rsidRDefault="00181329" w:rsidP="00181329">
      <w:pPr>
        <w:widowControl w:val="0"/>
        <w:numPr>
          <w:ilvl w:val="0"/>
          <w:numId w:val="2"/>
        </w:numPr>
        <w:tabs>
          <w:tab w:val="clear" w:pos="360"/>
        </w:tabs>
        <w:ind w:left="357" w:hanging="357"/>
        <w:jc w:val="both"/>
      </w:pPr>
      <w:r>
        <w:t>Предпринимательская деятельность в медицине и фармации.</w:t>
      </w:r>
    </w:p>
    <w:p w:rsidR="00181329" w:rsidRDefault="00181329" w:rsidP="00181329">
      <w:pPr>
        <w:widowControl w:val="0"/>
        <w:numPr>
          <w:ilvl w:val="0"/>
          <w:numId w:val="2"/>
        </w:numPr>
        <w:tabs>
          <w:tab w:val="clear" w:pos="360"/>
        </w:tabs>
        <w:ind w:left="357" w:hanging="357"/>
        <w:jc w:val="both"/>
      </w:pPr>
      <w:r>
        <w:t xml:space="preserve">Понятие, признаки и состав правонарушения. </w:t>
      </w:r>
    </w:p>
    <w:p w:rsidR="00181329" w:rsidRDefault="00181329" w:rsidP="00181329">
      <w:pPr>
        <w:widowControl w:val="0"/>
        <w:numPr>
          <w:ilvl w:val="0"/>
          <w:numId w:val="2"/>
        </w:numPr>
        <w:tabs>
          <w:tab w:val="clear" w:pos="360"/>
        </w:tabs>
        <w:ind w:left="357" w:hanging="357"/>
        <w:jc w:val="both"/>
      </w:pPr>
      <w:r>
        <w:t>Ответственность несовершеннолетних.</w:t>
      </w:r>
    </w:p>
    <w:p w:rsidR="00181329" w:rsidRDefault="00181329" w:rsidP="00181329">
      <w:pPr>
        <w:widowControl w:val="0"/>
        <w:numPr>
          <w:ilvl w:val="0"/>
          <w:numId w:val="2"/>
        </w:numPr>
        <w:tabs>
          <w:tab w:val="clear" w:pos="360"/>
        </w:tabs>
        <w:ind w:left="357" w:hanging="357"/>
        <w:jc w:val="both"/>
      </w:pPr>
      <w:r>
        <w:t>Международные стандарты прав и свобод человека. Гарантии реализации правового статуса человека и гражданина</w:t>
      </w:r>
    </w:p>
    <w:p w:rsidR="00181329" w:rsidRDefault="00181329" w:rsidP="00181329">
      <w:pPr>
        <w:widowControl w:val="0"/>
        <w:numPr>
          <w:ilvl w:val="0"/>
          <w:numId w:val="2"/>
        </w:numPr>
        <w:tabs>
          <w:tab w:val="clear" w:pos="360"/>
        </w:tabs>
        <w:ind w:left="357" w:hanging="357"/>
        <w:jc w:val="both"/>
      </w:pPr>
      <w:r>
        <w:t>Механизмы защиты прав человека в России.</w:t>
      </w:r>
    </w:p>
    <w:p w:rsidR="00181329" w:rsidRDefault="00181329" w:rsidP="00181329">
      <w:pPr>
        <w:widowControl w:val="0"/>
        <w:numPr>
          <w:ilvl w:val="0"/>
          <w:numId w:val="2"/>
        </w:numPr>
        <w:tabs>
          <w:tab w:val="clear" w:pos="360"/>
        </w:tabs>
        <w:ind w:left="357" w:hanging="357"/>
        <w:jc w:val="both"/>
      </w:pPr>
      <w:r>
        <w:t>Международные механизмы обеспечения и защиты прав человека.</w:t>
      </w:r>
    </w:p>
    <w:p w:rsidR="00181329" w:rsidRDefault="00181329" w:rsidP="00181329">
      <w:pPr>
        <w:widowControl w:val="0"/>
        <w:numPr>
          <w:ilvl w:val="0"/>
          <w:numId w:val="2"/>
        </w:numPr>
        <w:tabs>
          <w:tab w:val="clear" w:pos="360"/>
        </w:tabs>
        <w:ind w:left="357" w:hanging="357"/>
        <w:jc w:val="both"/>
      </w:pPr>
      <w:r>
        <w:t>Гражданско-правовая ответственность медицинских и фармацевтических работников</w:t>
      </w:r>
    </w:p>
    <w:p w:rsidR="00181329" w:rsidRDefault="00181329" w:rsidP="00181329">
      <w:pPr>
        <w:widowControl w:val="0"/>
        <w:numPr>
          <w:ilvl w:val="0"/>
          <w:numId w:val="2"/>
        </w:numPr>
        <w:tabs>
          <w:tab w:val="clear" w:pos="360"/>
        </w:tabs>
        <w:ind w:left="357" w:hanging="357"/>
        <w:jc w:val="both"/>
      </w:pPr>
      <w:r>
        <w:t>Возмещение вреда, причиненного жизни или здоровью гражданина.</w:t>
      </w:r>
    </w:p>
    <w:p w:rsidR="00181329" w:rsidRDefault="00181329" w:rsidP="00181329">
      <w:pPr>
        <w:widowControl w:val="0"/>
        <w:numPr>
          <w:ilvl w:val="0"/>
          <w:numId w:val="2"/>
        </w:numPr>
        <w:tabs>
          <w:tab w:val="clear" w:pos="360"/>
        </w:tabs>
        <w:ind w:left="357" w:hanging="357"/>
        <w:jc w:val="both"/>
      </w:pPr>
      <w:r>
        <w:t>Компенсация морального вреда.</w:t>
      </w:r>
    </w:p>
    <w:p w:rsidR="00181329" w:rsidRDefault="00181329" w:rsidP="00181329">
      <w:pPr>
        <w:widowControl w:val="0"/>
        <w:numPr>
          <w:ilvl w:val="0"/>
          <w:numId w:val="2"/>
        </w:numPr>
        <w:tabs>
          <w:tab w:val="clear" w:pos="360"/>
        </w:tabs>
        <w:ind w:left="357" w:hanging="357"/>
        <w:jc w:val="both"/>
      </w:pPr>
      <w:r>
        <w:t>Дисциплинарная ответственность медицинских и фармацевтических работников.</w:t>
      </w:r>
    </w:p>
    <w:p w:rsidR="00181329" w:rsidRDefault="00181329" w:rsidP="00181329">
      <w:pPr>
        <w:widowControl w:val="0"/>
        <w:numPr>
          <w:ilvl w:val="0"/>
          <w:numId w:val="2"/>
        </w:numPr>
        <w:tabs>
          <w:tab w:val="clear" w:pos="360"/>
        </w:tabs>
        <w:ind w:left="357" w:hanging="357"/>
        <w:jc w:val="both"/>
      </w:pPr>
      <w:r>
        <w:lastRenderedPageBreak/>
        <w:t>Материальная ответственность медицинских и фармацевтических работников.</w:t>
      </w:r>
    </w:p>
    <w:p w:rsidR="00181329" w:rsidRDefault="00181329" w:rsidP="00181329">
      <w:pPr>
        <w:widowControl w:val="0"/>
        <w:numPr>
          <w:ilvl w:val="0"/>
          <w:numId w:val="2"/>
        </w:numPr>
        <w:tabs>
          <w:tab w:val="clear" w:pos="360"/>
        </w:tabs>
        <w:ind w:left="357" w:hanging="357"/>
        <w:jc w:val="both"/>
      </w:pPr>
      <w:r>
        <w:t>Административная ответственность медицинских и фармацевтических работников.</w:t>
      </w:r>
    </w:p>
    <w:p w:rsidR="00181329" w:rsidRDefault="00181329" w:rsidP="00181329">
      <w:pPr>
        <w:widowControl w:val="0"/>
        <w:numPr>
          <w:ilvl w:val="0"/>
          <w:numId w:val="2"/>
        </w:numPr>
        <w:tabs>
          <w:tab w:val="clear" w:pos="360"/>
        </w:tabs>
        <w:ind w:left="357" w:hanging="357"/>
        <w:jc w:val="both"/>
      </w:pPr>
      <w:r>
        <w:t>Уголовно-правовая охрана прав и свобод человека в России.</w:t>
      </w:r>
    </w:p>
    <w:p w:rsidR="00181329" w:rsidRDefault="00181329" w:rsidP="00181329">
      <w:pPr>
        <w:widowControl w:val="0"/>
        <w:numPr>
          <w:ilvl w:val="0"/>
          <w:numId w:val="2"/>
        </w:numPr>
        <w:tabs>
          <w:tab w:val="clear" w:pos="360"/>
        </w:tabs>
        <w:ind w:left="357" w:hanging="357"/>
        <w:jc w:val="both"/>
      </w:pPr>
      <w:r>
        <w:t>Уголовная ответственность медицинских и фармацевтических работников.</w:t>
      </w:r>
    </w:p>
    <w:p w:rsidR="00181329" w:rsidRDefault="00181329" w:rsidP="00181329">
      <w:pPr>
        <w:widowControl w:val="0"/>
        <w:numPr>
          <w:ilvl w:val="0"/>
          <w:numId w:val="2"/>
        </w:numPr>
        <w:tabs>
          <w:tab w:val="clear" w:pos="360"/>
        </w:tabs>
        <w:ind w:left="357" w:hanging="357"/>
        <w:jc w:val="both"/>
      </w:pPr>
      <w:r>
        <w:t>Обоснованный риск в медицине и фармации.</w:t>
      </w:r>
    </w:p>
    <w:p w:rsidR="00181329" w:rsidRDefault="00181329" w:rsidP="00181329">
      <w:pPr>
        <w:widowControl w:val="0"/>
        <w:numPr>
          <w:ilvl w:val="0"/>
          <w:numId w:val="2"/>
        </w:numPr>
        <w:tabs>
          <w:tab w:val="clear" w:pos="360"/>
        </w:tabs>
        <w:ind w:left="357" w:hanging="357"/>
        <w:jc w:val="both"/>
      </w:pPr>
      <w:r>
        <w:t>Принудительные меры медицинского характера.</w:t>
      </w:r>
    </w:p>
    <w:p w:rsidR="00181329" w:rsidRDefault="00181329" w:rsidP="00181329">
      <w:pPr>
        <w:widowControl w:val="0"/>
        <w:numPr>
          <w:ilvl w:val="0"/>
          <w:numId w:val="2"/>
        </w:numPr>
        <w:tabs>
          <w:tab w:val="clear" w:pos="360"/>
        </w:tabs>
        <w:ind w:left="357" w:hanging="357"/>
        <w:jc w:val="both"/>
      </w:pPr>
      <w:r>
        <w:t>Правовой статус медицинских и фармацевтических работников.</w:t>
      </w:r>
    </w:p>
    <w:p w:rsidR="00181329" w:rsidRDefault="00181329" w:rsidP="00181329">
      <w:pPr>
        <w:widowControl w:val="0"/>
        <w:numPr>
          <w:ilvl w:val="0"/>
          <w:numId w:val="2"/>
        </w:numPr>
        <w:tabs>
          <w:tab w:val="clear" w:pos="360"/>
        </w:tabs>
        <w:ind w:left="357" w:hanging="357"/>
        <w:jc w:val="both"/>
      </w:pPr>
      <w:r>
        <w:t xml:space="preserve">Экологические права и обязанности граждан РФ. </w:t>
      </w:r>
    </w:p>
    <w:p w:rsidR="00181329" w:rsidRDefault="00181329" w:rsidP="00181329">
      <w:pPr>
        <w:widowControl w:val="0"/>
        <w:numPr>
          <w:ilvl w:val="0"/>
          <w:numId w:val="2"/>
        </w:numPr>
        <w:tabs>
          <w:tab w:val="clear" w:pos="360"/>
        </w:tabs>
        <w:ind w:left="357" w:hanging="357"/>
        <w:jc w:val="both"/>
      </w:pPr>
      <w:r>
        <w:t>Развитие международного медицинского права.</w:t>
      </w:r>
    </w:p>
    <w:p w:rsidR="00181329" w:rsidRDefault="00181329" w:rsidP="00181329">
      <w:pPr>
        <w:widowControl w:val="0"/>
        <w:numPr>
          <w:ilvl w:val="0"/>
          <w:numId w:val="2"/>
        </w:numPr>
        <w:tabs>
          <w:tab w:val="clear" w:pos="360"/>
        </w:tabs>
        <w:ind w:left="357" w:hanging="357"/>
        <w:jc w:val="both"/>
      </w:pPr>
      <w:r>
        <w:t>Международно-правовая защита прав ребенка.</w:t>
      </w:r>
    </w:p>
    <w:p w:rsidR="00181329" w:rsidRDefault="00181329" w:rsidP="00181329">
      <w:pPr>
        <w:widowControl w:val="0"/>
        <w:ind w:left="-360"/>
        <w:jc w:val="both"/>
      </w:pPr>
    </w:p>
    <w:p w:rsidR="00181329" w:rsidRDefault="00181329" w:rsidP="00181329">
      <w:pPr>
        <w:pStyle w:val="ab"/>
        <w:rPr>
          <w:u w:val="single"/>
        </w:rPr>
      </w:pPr>
      <w:r>
        <w:rPr>
          <w:u w:val="single"/>
        </w:rPr>
        <w:t>Требования к выполнению курсовых работ-рефератов.</w:t>
      </w:r>
    </w:p>
    <w:p w:rsidR="00181329" w:rsidRDefault="00181329" w:rsidP="00181329">
      <w:pPr>
        <w:pStyle w:val="ab"/>
        <w:spacing w:before="0" w:beforeAutospacing="0" w:after="0" w:afterAutospacing="0"/>
        <w:jc w:val="both"/>
        <w:rPr>
          <w:color w:val="000000"/>
        </w:rPr>
      </w:pPr>
      <w:r>
        <w:rPr>
          <w:color w:val="000000"/>
        </w:rPr>
        <w:t xml:space="preserve">        Помимо ответов на семинарах студент в течение семестра должен выполнить реферат, выбрав одну из предложенных тем. Реферат – это самостоятельная творческая работа, целью выполнения которой является совершенствование навыков работы с учебной, методической и научной литературой; закреплении знаний по курсу.</w:t>
      </w:r>
    </w:p>
    <w:p w:rsidR="00181329" w:rsidRDefault="00181329" w:rsidP="00181329">
      <w:pPr>
        <w:pStyle w:val="ab"/>
        <w:spacing w:before="0" w:beforeAutospacing="0" w:after="0" w:afterAutospacing="0"/>
        <w:jc w:val="both"/>
        <w:rPr>
          <w:color w:val="000000"/>
        </w:rPr>
      </w:pPr>
      <w:r>
        <w:rPr>
          <w:color w:val="000000"/>
        </w:rPr>
        <w:t xml:space="preserve">       Основное содержание творческой работы должно демонстрировать умение студента работать с информацией в сети Интернет, научной литературой, периодическими изданиями, извлекая из всего этого необходимый материал и критически осмысливая его. В работе должны содержаться не только «скаченные» или переписанные части книг и статей, но и собственная позиция студента по тем или иным правовым проблемам.</w:t>
      </w:r>
    </w:p>
    <w:p w:rsidR="00181329" w:rsidRDefault="00181329" w:rsidP="00181329">
      <w:pPr>
        <w:pStyle w:val="ab"/>
        <w:spacing w:before="0" w:beforeAutospacing="0" w:after="0" w:afterAutospacing="0"/>
        <w:jc w:val="both"/>
        <w:rPr>
          <w:color w:val="000000"/>
        </w:rPr>
      </w:pPr>
      <w:r>
        <w:rPr>
          <w:color w:val="000000"/>
        </w:rPr>
        <w:t xml:space="preserve">        Работа должна подразделяться на главы и параграфы. В Заключении содержатся основные выводы, к которым пришел автор в ходе выполнения творческой работы.</w:t>
      </w:r>
    </w:p>
    <w:p w:rsidR="00181329" w:rsidRDefault="00181329" w:rsidP="00181329">
      <w:pPr>
        <w:pStyle w:val="ab"/>
        <w:spacing w:before="0" w:beforeAutospacing="0" w:after="0" w:afterAutospacing="0"/>
        <w:jc w:val="both"/>
        <w:rPr>
          <w:color w:val="000000"/>
        </w:rPr>
      </w:pPr>
      <w:r>
        <w:rPr>
          <w:color w:val="000000"/>
        </w:rPr>
        <w:t xml:space="preserve">         Справочный аппарат (сноски, примечания, библиография, приложения, таблицы и т.п.) следует оформлять в соответствии с существующим стандартом. Руководит выполнением творческой работы преподаватель, ведущий практические занятия по дисциплине.</w:t>
      </w:r>
    </w:p>
    <w:p w:rsidR="00181329" w:rsidRDefault="00181329" w:rsidP="00181329">
      <w:pPr>
        <w:pStyle w:val="ab"/>
        <w:spacing w:before="0" w:beforeAutospacing="0" w:after="0" w:afterAutospacing="0"/>
        <w:jc w:val="both"/>
        <w:rPr>
          <w:color w:val="000000"/>
        </w:rPr>
      </w:pPr>
      <w:r>
        <w:rPr>
          <w:color w:val="000000"/>
        </w:rPr>
        <w:t xml:space="preserve">          Предпочтение отдается творческой работе, выполненной в электронном варианте в виде презентации с иллюстративным и справочным материалом.</w:t>
      </w:r>
    </w:p>
    <w:p w:rsidR="00181329" w:rsidRDefault="00181329" w:rsidP="00181329">
      <w:pPr>
        <w:pStyle w:val="ab"/>
        <w:spacing w:before="0" w:beforeAutospacing="0" w:after="0" w:afterAutospacing="0"/>
        <w:jc w:val="both"/>
        <w:rPr>
          <w:color w:val="000000"/>
        </w:rPr>
      </w:pPr>
      <w:r>
        <w:rPr>
          <w:color w:val="000000"/>
        </w:rPr>
        <w:t xml:space="preserve">          Структурно творческая работа включает в себя:</w:t>
      </w:r>
    </w:p>
    <w:p w:rsidR="00181329" w:rsidRDefault="00181329" w:rsidP="00181329">
      <w:pPr>
        <w:pStyle w:val="ab"/>
        <w:spacing w:before="0" w:beforeAutospacing="0" w:after="0" w:afterAutospacing="0"/>
        <w:jc w:val="both"/>
        <w:rPr>
          <w:color w:val="000000"/>
        </w:rPr>
      </w:pPr>
      <w:r>
        <w:rPr>
          <w:color w:val="000000"/>
        </w:rPr>
        <w:t>-титульный лист;</w:t>
      </w:r>
    </w:p>
    <w:p w:rsidR="00181329" w:rsidRDefault="00181329" w:rsidP="00181329">
      <w:pPr>
        <w:pStyle w:val="ab"/>
        <w:spacing w:before="0" w:beforeAutospacing="0" w:after="0" w:afterAutospacing="0"/>
        <w:jc w:val="both"/>
        <w:rPr>
          <w:color w:val="000000"/>
        </w:rPr>
      </w:pPr>
      <w:r>
        <w:rPr>
          <w:color w:val="000000"/>
        </w:rPr>
        <w:t>-план;</w:t>
      </w:r>
    </w:p>
    <w:p w:rsidR="00181329" w:rsidRDefault="00181329" w:rsidP="00181329">
      <w:pPr>
        <w:pStyle w:val="ab"/>
        <w:spacing w:before="0" w:beforeAutospacing="0" w:after="0" w:afterAutospacing="0"/>
        <w:jc w:val="both"/>
        <w:rPr>
          <w:color w:val="000000"/>
        </w:rPr>
      </w:pPr>
      <w:r>
        <w:rPr>
          <w:color w:val="000000"/>
        </w:rPr>
        <w:t>-введение</w:t>
      </w:r>
    </w:p>
    <w:p w:rsidR="00181329" w:rsidRDefault="00181329" w:rsidP="00181329">
      <w:pPr>
        <w:pStyle w:val="ab"/>
        <w:spacing w:before="0" w:beforeAutospacing="0" w:after="0" w:afterAutospacing="0"/>
        <w:jc w:val="both"/>
        <w:rPr>
          <w:color w:val="000000"/>
        </w:rPr>
      </w:pPr>
      <w:r>
        <w:rPr>
          <w:color w:val="000000"/>
        </w:rPr>
        <w:t>-основной блок: изложение основного содержания;</w:t>
      </w:r>
    </w:p>
    <w:p w:rsidR="00181329" w:rsidRDefault="00181329" w:rsidP="00181329">
      <w:pPr>
        <w:pStyle w:val="ab"/>
        <w:spacing w:before="0" w:beforeAutospacing="0" w:after="0" w:afterAutospacing="0"/>
        <w:jc w:val="both"/>
        <w:rPr>
          <w:color w:val="000000"/>
        </w:rPr>
      </w:pPr>
      <w:r>
        <w:rPr>
          <w:color w:val="000000"/>
        </w:rPr>
        <w:t>-вспомогательный информационно-аннотационный блок:</w:t>
      </w:r>
    </w:p>
    <w:p w:rsidR="00181329" w:rsidRDefault="00181329" w:rsidP="00181329">
      <w:pPr>
        <w:pStyle w:val="ab"/>
        <w:spacing w:before="0" w:beforeAutospacing="0" w:after="0" w:afterAutospacing="0"/>
        <w:jc w:val="both"/>
        <w:rPr>
          <w:color w:val="000000"/>
        </w:rPr>
      </w:pPr>
      <w:r>
        <w:rPr>
          <w:color w:val="000000"/>
        </w:rPr>
        <w:t>-рисунки, схемы, таблицы, сопровождающие ведущий блок и</w:t>
      </w:r>
    </w:p>
    <w:p w:rsidR="00181329" w:rsidRDefault="00181329" w:rsidP="00181329">
      <w:pPr>
        <w:pStyle w:val="ab"/>
        <w:spacing w:before="0" w:beforeAutospacing="0" w:after="0" w:afterAutospacing="0"/>
        <w:jc w:val="both"/>
        <w:rPr>
          <w:color w:val="000000"/>
        </w:rPr>
      </w:pPr>
      <w:r>
        <w:rPr>
          <w:color w:val="000000"/>
        </w:rPr>
        <w:t>-итоговый блок;</w:t>
      </w:r>
    </w:p>
    <w:p w:rsidR="00181329" w:rsidRDefault="00181329" w:rsidP="00181329">
      <w:pPr>
        <w:pStyle w:val="ab"/>
        <w:spacing w:before="0" w:beforeAutospacing="0" w:after="0" w:afterAutospacing="0"/>
        <w:jc w:val="both"/>
        <w:rPr>
          <w:color w:val="000000"/>
        </w:rPr>
      </w:pPr>
      <w:r>
        <w:rPr>
          <w:color w:val="000000"/>
        </w:rPr>
        <w:t>-заключение с выводами по содержанию;</w:t>
      </w:r>
    </w:p>
    <w:p w:rsidR="00181329" w:rsidRDefault="00181329" w:rsidP="00181329">
      <w:pPr>
        <w:pStyle w:val="ab"/>
        <w:spacing w:before="0" w:beforeAutospacing="0" w:after="0" w:afterAutospacing="0"/>
        <w:jc w:val="both"/>
        <w:rPr>
          <w:color w:val="000000"/>
        </w:rPr>
      </w:pPr>
      <w:r>
        <w:rPr>
          <w:color w:val="000000"/>
        </w:rPr>
        <w:t>-список использованной литературы и источников, в т.ч. электронные носители, включая сеть Интернет с указанием электронного адреса ресурса.</w:t>
      </w:r>
    </w:p>
    <w:p w:rsidR="00181329" w:rsidRDefault="00181329" w:rsidP="00181329">
      <w:pPr>
        <w:pStyle w:val="ab"/>
        <w:spacing w:before="0" w:beforeAutospacing="0" w:after="0" w:afterAutospacing="0"/>
        <w:jc w:val="both"/>
        <w:rPr>
          <w:color w:val="000000"/>
        </w:rPr>
      </w:pPr>
      <w:r>
        <w:rPr>
          <w:color w:val="000000"/>
        </w:rPr>
        <w:t xml:space="preserve">       Творческая работа представляется в электронном варианте и один экземпляр на бумажном носителе. Её объем не должен быть менее 12 и более 20 машинописных страниц. Шрифт </w:t>
      </w:r>
      <w:proofErr w:type="spellStart"/>
      <w:r>
        <w:rPr>
          <w:color w:val="000000"/>
        </w:rPr>
        <w:t>New</w:t>
      </w:r>
      <w:proofErr w:type="spellEnd"/>
      <w:r>
        <w:rPr>
          <w:color w:val="000000"/>
        </w:rPr>
        <w:t xml:space="preserve"> </w:t>
      </w:r>
      <w:proofErr w:type="spellStart"/>
      <w:r>
        <w:rPr>
          <w:color w:val="000000"/>
        </w:rPr>
        <w:t>Time</w:t>
      </w:r>
      <w:proofErr w:type="spellEnd"/>
      <w:r>
        <w:rPr>
          <w:color w:val="000000"/>
        </w:rPr>
        <w:t xml:space="preserve"> </w:t>
      </w:r>
      <w:proofErr w:type="spellStart"/>
      <w:r>
        <w:rPr>
          <w:color w:val="000000"/>
        </w:rPr>
        <w:t>Roman</w:t>
      </w:r>
      <w:proofErr w:type="spellEnd"/>
      <w:r>
        <w:rPr>
          <w:color w:val="000000"/>
        </w:rPr>
        <w:t>, 14.</w:t>
      </w:r>
    </w:p>
    <w:p w:rsidR="00181329" w:rsidRDefault="00181329" w:rsidP="00181329">
      <w:pPr>
        <w:pStyle w:val="ab"/>
        <w:spacing w:before="0" w:beforeAutospacing="0" w:after="0" w:afterAutospacing="0"/>
        <w:jc w:val="both"/>
        <w:rPr>
          <w:color w:val="000000"/>
        </w:rPr>
      </w:pPr>
      <w:r>
        <w:rPr>
          <w:color w:val="000000"/>
        </w:rPr>
        <w:t xml:space="preserve">       Выполненная работа должна быть защищена на семинаре.</w:t>
      </w:r>
    </w:p>
    <w:p w:rsidR="00181329" w:rsidRDefault="00181329" w:rsidP="00181329">
      <w:pPr>
        <w:widowControl w:val="0"/>
        <w:ind w:left="-360"/>
        <w:jc w:val="both"/>
      </w:pPr>
    </w:p>
    <w:p w:rsidR="00181329" w:rsidRPr="006645D7" w:rsidRDefault="00181329" w:rsidP="00181329">
      <w:pPr>
        <w:contextualSpacing/>
        <w:jc w:val="both"/>
        <w:rPr>
          <w:b/>
          <w:u w:val="single"/>
        </w:rPr>
      </w:pPr>
      <w:r>
        <w:rPr>
          <w:b/>
        </w:rPr>
        <w:t xml:space="preserve">                                     </w:t>
      </w:r>
      <w:r w:rsidRPr="006645D7">
        <w:rPr>
          <w:b/>
          <w:u w:val="single"/>
        </w:rPr>
        <w:t xml:space="preserve">Примеры ситуационных задач. </w:t>
      </w:r>
    </w:p>
    <w:p w:rsidR="00181329" w:rsidRDefault="00181329" w:rsidP="00181329">
      <w:pPr>
        <w:pStyle w:val="aa"/>
        <w:spacing w:line="221" w:lineRule="auto"/>
        <w:jc w:val="both"/>
        <w:rPr>
          <w:b/>
          <w:bCs/>
          <w:sz w:val="24"/>
          <w:szCs w:val="24"/>
          <w:u w:val="single"/>
        </w:rPr>
      </w:pPr>
    </w:p>
    <w:p w:rsidR="00181329" w:rsidRPr="003C4B24" w:rsidRDefault="00181329" w:rsidP="00181329">
      <w:pPr>
        <w:pStyle w:val="aa"/>
        <w:spacing w:line="221" w:lineRule="auto"/>
        <w:jc w:val="both"/>
        <w:rPr>
          <w:b/>
          <w:bCs/>
          <w:sz w:val="24"/>
          <w:szCs w:val="24"/>
          <w:u w:val="single"/>
        </w:rPr>
      </w:pPr>
      <w:r w:rsidRPr="003C4B24">
        <w:rPr>
          <w:b/>
          <w:bCs/>
          <w:sz w:val="24"/>
          <w:szCs w:val="24"/>
          <w:u w:val="single"/>
        </w:rPr>
        <w:t xml:space="preserve">Задача № </w:t>
      </w:r>
      <w:r w:rsidRPr="00181329">
        <w:rPr>
          <w:b/>
          <w:bCs/>
          <w:sz w:val="24"/>
          <w:szCs w:val="24"/>
          <w:u w:val="single"/>
        </w:rPr>
        <w:t>1</w:t>
      </w:r>
      <w:r w:rsidRPr="003C4B24">
        <w:rPr>
          <w:b/>
          <w:bCs/>
          <w:sz w:val="24"/>
          <w:szCs w:val="24"/>
          <w:u w:val="single"/>
        </w:rPr>
        <w:t>.</w:t>
      </w:r>
    </w:p>
    <w:p w:rsidR="00181329" w:rsidRPr="003C4B24" w:rsidRDefault="00181329" w:rsidP="00181329">
      <w:pPr>
        <w:pStyle w:val="aa"/>
        <w:spacing w:line="221" w:lineRule="auto"/>
        <w:ind w:firstLine="709"/>
        <w:jc w:val="both"/>
        <w:rPr>
          <w:sz w:val="24"/>
          <w:szCs w:val="24"/>
        </w:rPr>
      </w:pPr>
      <w:r w:rsidRPr="003C4B24">
        <w:rPr>
          <w:sz w:val="24"/>
          <w:szCs w:val="24"/>
        </w:rPr>
        <w:t xml:space="preserve">В городскую больницу после драки, произошедшей в помещении одной из школ, был доставлен мальчик 16 лет, наркоман, с сотрясением головного мозга и переломом предплечья. Испугавшись, что родители </w:t>
      </w:r>
      <w:proofErr w:type="gramStart"/>
      <w:r w:rsidRPr="003C4B24">
        <w:rPr>
          <w:sz w:val="24"/>
          <w:szCs w:val="24"/>
        </w:rPr>
        <w:t>узнают о происшедшем мальчик запретил</w:t>
      </w:r>
      <w:proofErr w:type="gramEnd"/>
      <w:r w:rsidRPr="003C4B24">
        <w:rPr>
          <w:sz w:val="24"/>
          <w:szCs w:val="24"/>
        </w:rPr>
        <w:t xml:space="preserve"> </w:t>
      </w:r>
      <w:r w:rsidRPr="003C4B24">
        <w:rPr>
          <w:sz w:val="24"/>
          <w:szCs w:val="24"/>
        </w:rPr>
        <w:lastRenderedPageBreak/>
        <w:t xml:space="preserve">рассказывать врачам о том, что с чем он к ним обратился. Несмотря на этот </w:t>
      </w:r>
      <w:proofErr w:type="gramStart"/>
      <w:r w:rsidRPr="003C4B24">
        <w:rPr>
          <w:sz w:val="24"/>
          <w:szCs w:val="24"/>
        </w:rPr>
        <w:t>запрет, заведующий отделением позвонил</w:t>
      </w:r>
      <w:proofErr w:type="gramEnd"/>
      <w:r w:rsidRPr="003C4B24">
        <w:rPr>
          <w:sz w:val="24"/>
          <w:szCs w:val="24"/>
        </w:rPr>
        <w:t xml:space="preserve"> родителям мальчика и сообщил о том, что тот находится в данной больнице после школьной драки. </w:t>
      </w:r>
    </w:p>
    <w:p w:rsidR="00181329" w:rsidRDefault="00181329" w:rsidP="00181329">
      <w:pPr>
        <w:ind w:firstLine="708"/>
        <w:jc w:val="both"/>
      </w:pPr>
      <w:r w:rsidRPr="003C4B24">
        <w:t xml:space="preserve">Соответствуют ли действия врача </w:t>
      </w:r>
      <w:r>
        <w:t>нормам Федерального закона «О</w:t>
      </w:r>
      <w:r w:rsidRPr="003C4B24">
        <w:t>б</w:t>
      </w:r>
      <w:r>
        <w:t xml:space="preserve"> основах охраны</w:t>
      </w:r>
      <w:r w:rsidRPr="003C4B24">
        <w:t xml:space="preserve"> здоровья граждан в РФ</w:t>
      </w:r>
      <w:r>
        <w:t>»</w:t>
      </w:r>
      <w:r w:rsidRPr="003C4B24">
        <w:t>?</w:t>
      </w:r>
    </w:p>
    <w:p w:rsidR="00181329" w:rsidRPr="00AA0783" w:rsidRDefault="00181329" w:rsidP="00181329">
      <w:pPr>
        <w:ind w:firstLine="708"/>
        <w:jc w:val="both"/>
        <w:rPr>
          <w:b/>
          <w:u w:val="single"/>
        </w:rPr>
      </w:pPr>
      <w:r w:rsidRPr="00AA0783">
        <w:rPr>
          <w:u w:val="single"/>
        </w:rPr>
        <w:t>Ответ.</w:t>
      </w:r>
      <w:r w:rsidRPr="00261490">
        <w:t xml:space="preserve"> </w:t>
      </w:r>
      <w:r>
        <w:t>Нет, не соответствуют. В соответствии со ст. 13 Федерального закона «О</w:t>
      </w:r>
      <w:r w:rsidRPr="003C4B24">
        <w:t>б</w:t>
      </w:r>
      <w:r>
        <w:t xml:space="preserve"> основах охраны</w:t>
      </w:r>
      <w:r w:rsidRPr="003C4B24">
        <w:t xml:space="preserve"> здоровья граждан в РФ</w:t>
      </w:r>
      <w:r>
        <w:t xml:space="preserve">» сведения, составляющие врачебную тайну, могут сообщаться родителям или законным представителям больного наркоманией несовершеннолетнего без его согласия, только если он не старше 16-ти лет. </w:t>
      </w:r>
    </w:p>
    <w:p w:rsidR="00181329" w:rsidRPr="00D44F9A" w:rsidRDefault="00181329" w:rsidP="00181329">
      <w:pPr>
        <w:jc w:val="both"/>
        <w:rPr>
          <w:b/>
        </w:rPr>
      </w:pPr>
    </w:p>
    <w:p w:rsidR="00181329" w:rsidRPr="003C4B24" w:rsidRDefault="00181329" w:rsidP="00181329">
      <w:pPr>
        <w:pStyle w:val="aa"/>
        <w:spacing w:line="221" w:lineRule="auto"/>
        <w:jc w:val="both"/>
        <w:rPr>
          <w:b/>
          <w:bCs/>
          <w:sz w:val="24"/>
          <w:szCs w:val="24"/>
          <w:u w:val="single"/>
        </w:rPr>
      </w:pPr>
      <w:r w:rsidRPr="003C4B24">
        <w:rPr>
          <w:b/>
          <w:bCs/>
          <w:sz w:val="24"/>
          <w:szCs w:val="24"/>
          <w:u w:val="single"/>
        </w:rPr>
        <w:t>Задача №</w:t>
      </w:r>
      <w:r>
        <w:rPr>
          <w:b/>
          <w:bCs/>
          <w:sz w:val="24"/>
          <w:szCs w:val="24"/>
          <w:u w:val="single"/>
        </w:rPr>
        <w:t xml:space="preserve"> 2</w:t>
      </w:r>
      <w:r w:rsidRPr="003C4B24">
        <w:rPr>
          <w:b/>
          <w:bCs/>
          <w:sz w:val="24"/>
          <w:szCs w:val="24"/>
          <w:u w:val="single"/>
        </w:rPr>
        <w:t>.</w:t>
      </w:r>
    </w:p>
    <w:p w:rsidR="00181329" w:rsidRPr="003C4B24" w:rsidRDefault="00181329" w:rsidP="00181329">
      <w:pPr>
        <w:pStyle w:val="aa"/>
        <w:spacing w:line="221" w:lineRule="auto"/>
        <w:ind w:firstLine="709"/>
        <w:jc w:val="both"/>
        <w:rPr>
          <w:sz w:val="24"/>
          <w:szCs w:val="24"/>
        </w:rPr>
      </w:pPr>
      <w:r w:rsidRPr="003C4B24">
        <w:rPr>
          <w:sz w:val="24"/>
          <w:szCs w:val="24"/>
        </w:rPr>
        <w:t>Гражданина П., проживавшего в Свердловской области (</w:t>
      </w:r>
      <w:proofErr w:type="gramStart"/>
      <w:r w:rsidRPr="003C4B24">
        <w:rPr>
          <w:sz w:val="24"/>
          <w:szCs w:val="24"/>
        </w:rPr>
        <w:t>г</w:t>
      </w:r>
      <w:proofErr w:type="gramEnd"/>
      <w:r w:rsidRPr="003C4B24">
        <w:rPr>
          <w:sz w:val="24"/>
          <w:szCs w:val="24"/>
        </w:rPr>
        <w:t xml:space="preserve">. Екатеринбург) и находившегося в командировке, избили на одной из самарских улиц трое неизвестных молодых людей. В связи с переломом костей черепа он обратился в травматологический местной поликлиники, где ему оказали первую помощь (обработали рану, ввели </w:t>
      </w:r>
      <w:proofErr w:type="gramStart"/>
      <w:r w:rsidRPr="003C4B24">
        <w:rPr>
          <w:sz w:val="24"/>
          <w:szCs w:val="24"/>
        </w:rPr>
        <w:t>обезболивающее</w:t>
      </w:r>
      <w:proofErr w:type="gramEnd"/>
      <w:r w:rsidRPr="003C4B24">
        <w:rPr>
          <w:sz w:val="24"/>
          <w:szCs w:val="24"/>
        </w:rPr>
        <w:t xml:space="preserve"> и сняли отёк). Однако врач </w:t>
      </w:r>
      <w:proofErr w:type="spellStart"/>
      <w:r w:rsidRPr="003C4B24">
        <w:rPr>
          <w:sz w:val="24"/>
          <w:szCs w:val="24"/>
        </w:rPr>
        <w:t>травмпункта</w:t>
      </w:r>
      <w:proofErr w:type="spellEnd"/>
      <w:r w:rsidRPr="003C4B24">
        <w:rPr>
          <w:sz w:val="24"/>
          <w:szCs w:val="24"/>
        </w:rPr>
        <w:t xml:space="preserve"> отказался выдать П. направление на госпитализацию, пояснив, что в его поликлинике действительны только те страховые полисы, которые выданы на территории Самарской области, а предъявленный им страховой полис был выдан на территории другого региона.</w:t>
      </w:r>
    </w:p>
    <w:p w:rsidR="00181329" w:rsidRPr="003C4B24" w:rsidRDefault="00181329" w:rsidP="00181329">
      <w:pPr>
        <w:pStyle w:val="aa"/>
        <w:spacing w:line="221" w:lineRule="auto"/>
        <w:ind w:firstLine="709"/>
        <w:jc w:val="both"/>
        <w:rPr>
          <w:sz w:val="24"/>
          <w:szCs w:val="24"/>
        </w:rPr>
      </w:pPr>
      <w:r w:rsidRPr="003C4B24">
        <w:rPr>
          <w:sz w:val="24"/>
          <w:szCs w:val="24"/>
        </w:rPr>
        <w:t xml:space="preserve">Правомерны ли действия врача </w:t>
      </w:r>
      <w:proofErr w:type="spellStart"/>
      <w:r w:rsidRPr="003C4B24">
        <w:rPr>
          <w:sz w:val="24"/>
          <w:szCs w:val="24"/>
        </w:rPr>
        <w:t>травмпункта</w:t>
      </w:r>
      <w:proofErr w:type="spellEnd"/>
      <w:r w:rsidRPr="003C4B24">
        <w:rPr>
          <w:sz w:val="24"/>
          <w:szCs w:val="24"/>
        </w:rPr>
        <w:t xml:space="preserve">? </w:t>
      </w:r>
    </w:p>
    <w:p w:rsidR="00181329" w:rsidRDefault="00181329" w:rsidP="00181329">
      <w:pPr>
        <w:ind w:firstLine="540"/>
        <w:jc w:val="both"/>
      </w:pPr>
      <w:r w:rsidRPr="00AA0783">
        <w:rPr>
          <w:u w:val="single"/>
        </w:rPr>
        <w:t>Ответ.</w:t>
      </w:r>
      <w:r w:rsidRPr="00554676">
        <w:t xml:space="preserve"> </w:t>
      </w:r>
      <w:r>
        <w:t>Нет, не правомерны. В соответствии со ст. 16 Федерального закона «О</w:t>
      </w:r>
      <w:r w:rsidRPr="003C4B24">
        <w:t>б</w:t>
      </w:r>
      <w:r>
        <w:t xml:space="preserve"> обязательном медицинском страховании </w:t>
      </w:r>
      <w:r w:rsidRPr="003C4B24">
        <w:t>в РФ</w:t>
      </w:r>
      <w:r>
        <w:t xml:space="preserve">» </w:t>
      </w:r>
      <w:r>
        <w:rPr>
          <w:rStyle w:val="blk"/>
        </w:rPr>
        <w:t>застрахованные лица имеют право на</w:t>
      </w:r>
      <w:bookmarkStart w:id="0" w:name="dst100166"/>
      <w:bookmarkEnd w:id="0"/>
      <w:r>
        <w:rPr>
          <w:rStyle w:val="blk"/>
        </w:rPr>
        <w:t xml:space="preserve"> бесплатное оказание им медицинской помощи медицинскими организациями при наступлении страхового случая</w:t>
      </w:r>
      <w:bookmarkStart w:id="1" w:name="dst100167"/>
      <w:bookmarkEnd w:id="1"/>
      <w:r>
        <w:rPr>
          <w:rStyle w:val="blk"/>
        </w:rPr>
        <w:t xml:space="preserve"> на всей территории Российской Федерации </w:t>
      </w:r>
    </w:p>
    <w:p w:rsidR="00181329" w:rsidRPr="00554676" w:rsidRDefault="00181329" w:rsidP="00181329">
      <w:pPr>
        <w:pStyle w:val="aa"/>
        <w:spacing w:line="221" w:lineRule="auto"/>
        <w:jc w:val="both"/>
        <w:rPr>
          <w:b/>
          <w:bCs/>
          <w:sz w:val="24"/>
          <w:szCs w:val="24"/>
          <w:u w:val="single"/>
        </w:rPr>
      </w:pPr>
    </w:p>
    <w:p w:rsidR="00181329" w:rsidRPr="003C4B24" w:rsidRDefault="00181329" w:rsidP="00181329">
      <w:pPr>
        <w:pStyle w:val="aa"/>
        <w:spacing w:line="221" w:lineRule="auto"/>
        <w:jc w:val="both"/>
        <w:rPr>
          <w:b/>
          <w:bCs/>
          <w:sz w:val="24"/>
          <w:szCs w:val="24"/>
          <w:u w:val="single"/>
        </w:rPr>
      </w:pPr>
      <w:r w:rsidRPr="003C4B24">
        <w:rPr>
          <w:b/>
          <w:bCs/>
          <w:sz w:val="24"/>
          <w:szCs w:val="24"/>
          <w:u w:val="single"/>
        </w:rPr>
        <w:t xml:space="preserve">Задача № </w:t>
      </w:r>
      <w:r>
        <w:rPr>
          <w:b/>
          <w:bCs/>
          <w:sz w:val="24"/>
          <w:szCs w:val="24"/>
          <w:u w:val="single"/>
        </w:rPr>
        <w:t>3</w:t>
      </w:r>
      <w:r w:rsidRPr="003C4B24">
        <w:rPr>
          <w:b/>
          <w:bCs/>
          <w:sz w:val="24"/>
          <w:szCs w:val="24"/>
          <w:u w:val="single"/>
        </w:rPr>
        <w:t>.</w:t>
      </w:r>
    </w:p>
    <w:p w:rsidR="00181329" w:rsidRPr="003C4B24" w:rsidRDefault="00181329" w:rsidP="00181329">
      <w:pPr>
        <w:pStyle w:val="aa"/>
        <w:spacing w:line="221" w:lineRule="auto"/>
        <w:ind w:firstLine="709"/>
        <w:jc w:val="both"/>
        <w:rPr>
          <w:sz w:val="24"/>
          <w:szCs w:val="24"/>
        </w:rPr>
      </w:pPr>
      <w:r w:rsidRPr="003C4B24">
        <w:rPr>
          <w:sz w:val="24"/>
          <w:szCs w:val="24"/>
        </w:rPr>
        <w:t>Пациент Д., находившийся в общей палате сельской больницы и неудовлетворённый качеством оказываемой ему медицинской помощи потребовал от заместителя главврача предоставления места для совершения намаза (он исповедовал ислам), облегчения боли в связи с обрезанием, а также допуска к нему адвоката, пожелав остаться с ним наедине.</w:t>
      </w:r>
    </w:p>
    <w:p w:rsidR="00181329" w:rsidRPr="003C4B24" w:rsidRDefault="00181329" w:rsidP="00181329">
      <w:pPr>
        <w:pStyle w:val="aa"/>
        <w:spacing w:line="221" w:lineRule="auto"/>
        <w:ind w:firstLine="709"/>
        <w:jc w:val="both"/>
        <w:rPr>
          <w:sz w:val="24"/>
          <w:szCs w:val="24"/>
        </w:rPr>
      </w:pPr>
      <w:r w:rsidRPr="003C4B24">
        <w:rPr>
          <w:sz w:val="24"/>
          <w:szCs w:val="24"/>
        </w:rPr>
        <w:t xml:space="preserve">Как должен поступить заместитель главного врача больницы в данном случае? </w:t>
      </w:r>
    </w:p>
    <w:p w:rsidR="00181329" w:rsidRPr="00AA0783" w:rsidRDefault="00181329" w:rsidP="00181329">
      <w:pPr>
        <w:ind w:firstLine="708"/>
        <w:jc w:val="both"/>
        <w:rPr>
          <w:b/>
          <w:u w:val="single"/>
        </w:rPr>
      </w:pPr>
      <w:r w:rsidRPr="00AA0783">
        <w:rPr>
          <w:u w:val="single"/>
        </w:rPr>
        <w:t>Ответ.</w:t>
      </w:r>
      <w:r w:rsidRPr="0014107C">
        <w:t xml:space="preserve"> </w:t>
      </w:r>
      <w:r>
        <w:t>В соответствии со ст. 19 Федерального закона «О</w:t>
      </w:r>
      <w:r w:rsidRPr="003C4B24">
        <w:t>б</w:t>
      </w:r>
      <w:r>
        <w:t xml:space="preserve"> основах охраны</w:t>
      </w:r>
      <w:r w:rsidRPr="003C4B24">
        <w:t xml:space="preserve"> здоровья граждан в РФ</w:t>
      </w:r>
      <w:r>
        <w:t>» пациент имеет право</w:t>
      </w:r>
      <w:r>
        <w:rPr>
          <w:rStyle w:val="10"/>
        </w:rPr>
        <w:t xml:space="preserve"> </w:t>
      </w:r>
      <w:r w:rsidRPr="0014107C">
        <w:rPr>
          <w:rStyle w:val="10"/>
          <w:rFonts w:ascii="Times New Roman" w:hAnsi="Times New Roman" w:cs="Times New Roman"/>
          <w:b w:val="0"/>
          <w:sz w:val="24"/>
          <w:szCs w:val="24"/>
        </w:rPr>
        <w:t xml:space="preserve">на </w:t>
      </w:r>
      <w:r>
        <w:rPr>
          <w:rStyle w:val="blk"/>
        </w:rPr>
        <w:t>облегчение боли, связанной с заболеванием, право</w:t>
      </w:r>
      <w:r w:rsidRPr="0014107C">
        <w:rPr>
          <w:rStyle w:val="10"/>
        </w:rPr>
        <w:t xml:space="preserve"> </w:t>
      </w:r>
      <w:r>
        <w:rPr>
          <w:rStyle w:val="blk"/>
        </w:rPr>
        <w:t>допуск к нему адвоката и право на предоставление условий для отправления религиозных обрядов</w:t>
      </w:r>
      <w:proofErr w:type="gramStart"/>
      <w:r>
        <w:rPr>
          <w:rStyle w:val="blk"/>
        </w:rPr>
        <w:t>.</w:t>
      </w:r>
      <w:proofErr w:type="gramEnd"/>
      <w:r>
        <w:rPr>
          <w:rStyle w:val="blk"/>
        </w:rPr>
        <w:t xml:space="preserve"> </w:t>
      </w:r>
      <w:proofErr w:type="gramStart"/>
      <w:r w:rsidRPr="003C4B24">
        <w:t>з</w:t>
      </w:r>
      <w:proofErr w:type="gramEnd"/>
      <w:r w:rsidRPr="003C4B24">
        <w:t>аместитель главного врача</w:t>
      </w:r>
      <w:r>
        <w:t xml:space="preserve"> должен удовлетворить требования пациента. </w:t>
      </w:r>
    </w:p>
    <w:p w:rsidR="00181329" w:rsidRPr="0014107C" w:rsidRDefault="00181329" w:rsidP="00181329">
      <w:pPr>
        <w:pStyle w:val="aa"/>
        <w:spacing w:line="221" w:lineRule="auto"/>
        <w:jc w:val="both"/>
        <w:rPr>
          <w:b/>
          <w:bCs/>
          <w:sz w:val="24"/>
          <w:szCs w:val="24"/>
          <w:u w:val="single"/>
        </w:rPr>
      </w:pPr>
    </w:p>
    <w:p w:rsidR="00181329" w:rsidRPr="003C4B24" w:rsidRDefault="00181329" w:rsidP="00181329">
      <w:pPr>
        <w:pStyle w:val="aa"/>
        <w:spacing w:line="221" w:lineRule="auto"/>
        <w:jc w:val="both"/>
        <w:rPr>
          <w:b/>
          <w:bCs/>
          <w:sz w:val="24"/>
          <w:szCs w:val="24"/>
          <w:u w:val="single"/>
        </w:rPr>
      </w:pPr>
      <w:r w:rsidRPr="003C4B24">
        <w:rPr>
          <w:b/>
          <w:bCs/>
          <w:sz w:val="24"/>
          <w:szCs w:val="24"/>
          <w:u w:val="single"/>
        </w:rPr>
        <w:t>Задача №</w:t>
      </w:r>
      <w:r>
        <w:rPr>
          <w:b/>
          <w:bCs/>
          <w:sz w:val="24"/>
          <w:szCs w:val="24"/>
          <w:u w:val="single"/>
        </w:rPr>
        <w:t xml:space="preserve"> 4</w:t>
      </w:r>
      <w:r w:rsidRPr="003C4B24">
        <w:rPr>
          <w:b/>
          <w:bCs/>
          <w:sz w:val="24"/>
          <w:szCs w:val="24"/>
          <w:u w:val="single"/>
        </w:rPr>
        <w:t>.</w:t>
      </w:r>
    </w:p>
    <w:p w:rsidR="00181329" w:rsidRPr="003C4B24" w:rsidRDefault="00181329" w:rsidP="00181329">
      <w:pPr>
        <w:pStyle w:val="aa"/>
        <w:spacing w:line="221" w:lineRule="auto"/>
        <w:ind w:firstLine="709"/>
        <w:jc w:val="both"/>
        <w:rPr>
          <w:sz w:val="24"/>
          <w:szCs w:val="24"/>
        </w:rPr>
      </w:pPr>
      <w:r w:rsidRPr="003C4B24">
        <w:rPr>
          <w:sz w:val="24"/>
          <w:szCs w:val="24"/>
        </w:rPr>
        <w:t>На приём к врачу-педиатру пришёл 9-летний мальчик в сопровождении бабушки, которая рассказала врачу, что родители мальчика находятся в заграничной командировке, а у мальчика болит в боку. Врач поставил диагноз - острый аппендицит, срочно направил ребёнка в больницу и пояснил бабушке, что согласия её и мальчика достаточно для проведения операции.</w:t>
      </w:r>
    </w:p>
    <w:p w:rsidR="00181329" w:rsidRPr="003C4B24" w:rsidRDefault="00181329" w:rsidP="00181329">
      <w:pPr>
        <w:pStyle w:val="aa"/>
        <w:spacing w:line="221" w:lineRule="auto"/>
        <w:ind w:firstLine="709"/>
        <w:jc w:val="both"/>
        <w:rPr>
          <w:sz w:val="24"/>
          <w:szCs w:val="24"/>
        </w:rPr>
      </w:pPr>
      <w:r w:rsidRPr="003C4B24">
        <w:rPr>
          <w:sz w:val="24"/>
          <w:szCs w:val="24"/>
        </w:rPr>
        <w:t xml:space="preserve">Правильно ли дано разъяснение? </w:t>
      </w:r>
    </w:p>
    <w:p w:rsidR="00181329" w:rsidRPr="00C021B7" w:rsidRDefault="00181329" w:rsidP="00181329">
      <w:pPr>
        <w:ind w:firstLine="708"/>
        <w:jc w:val="both"/>
        <w:rPr>
          <w:b/>
        </w:rPr>
      </w:pPr>
      <w:r w:rsidRPr="00AA0783">
        <w:rPr>
          <w:u w:val="single"/>
        </w:rPr>
        <w:t>Ответ.</w:t>
      </w:r>
      <w:r>
        <w:rPr>
          <w:u w:val="single"/>
        </w:rPr>
        <w:t xml:space="preserve"> </w:t>
      </w:r>
      <w:r>
        <w:t>Разъяснение дано неверно. В соответствии со ст. 20 Федерального закона «О</w:t>
      </w:r>
      <w:r w:rsidRPr="003C4B24">
        <w:t>б</w:t>
      </w:r>
      <w:r>
        <w:t xml:space="preserve"> основах охраны</w:t>
      </w:r>
      <w:r w:rsidRPr="003C4B24">
        <w:t xml:space="preserve"> здоровья граждан в РФ</w:t>
      </w:r>
      <w:r>
        <w:t>»</w:t>
      </w:r>
      <w:r w:rsidRPr="00C021B7">
        <w:rPr>
          <w:rStyle w:val="10"/>
        </w:rPr>
        <w:t xml:space="preserve"> </w:t>
      </w:r>
      <w:r>
        <w:rPr>
          <w:rStyle w:val="blk"/>
        </w:rPr>
        <w:t xml:space="preserve">Информированное добровольное согласие на медицинское вмешательство в отношении детей, не достигших 15 лет, дает один из родителей или иной </w:t>
      </w:r>
      <w:r w:rsidRPr="00C021B7">
        <w:rPr>
          <w:rStyle w:val="blk"/>
        </w:rPr>
        <w:t>законный представитель</w:t>
      </w:r>
      <w:r>
        <w:rPr>
          <w:rStyle w:val="blk"/>
        </w:rPr>
        <w:t xml:space="preserve">. Бабушка не является родителем или законным представителем. </w:t>
      </w:r>
    </w:p>
    <w:p w:rsidR="00181329" w:rsidRPr="003C4B24" w:rsidRDefault="00181329" w:rsidP="00181329">
      <w:pPr>
        <w:pStyle w:val="aa"/>
        <w:spacing w:line="221" w:lineRule="auto"/>
        <w:ind w:firstLine="709"/>
        <w:jc w:val="both"/>
        <w:rPr>
          <w:sz w:val="24"/>
          <w:szCs w:val="24"/>
        </w:rPr>
      </w:pPr>
    </w:p>
    <w:p w:rsidR="00181329" w:rsidRPr="003C4B24" w:rsidRDefault="00181329" w:rsidP="00181329">
      <w:pPr>
        <w:pStyle w:val="aa"/>
        <w:spacing w:line="221" w:lineRule="auto"/>
        <w:jc w:val="both"/>
        <w:rPr>
          <w:b/>
          <w:bCs/>
          <w:sz w:val="24"/>
          <w:szCs w:val="24"/>
          <w:u w:val="single"/>
        </w:rPr>
      </w:pPr>
      <w:r w:rsidRPr="003C4B24">
        <w:rPr>
          <w:b/>
          <w:bCs/>
          <w:sz w:val="24"/>
          <w:szCs w:val="24"/>
          <w:u w:val="single"/>
        </w:rPr>
        <w:t xml:space="preserve">Задача № </w:t>
      </w:r>
      <w:r>
        <w:rPr>
          <w:b/>
          <w:bCs/>
          <w:sz w:val="24"/>
          <w:szCs w:val="24"/>
          <w:u w:val="single"/>
        </w:rPr>
        <w:t>5</w:t>
      </w:r>
      <w:r w:rsidRPr="003C4B24">
        <w:rPr>
          <w:b/>
          <w:bCs/>
          <w:sz w:val="24"/>
          <w:szCs w:val="24"/>
          <w:u w:val="single"/>
        </w:rPr>
        <w:t>.</w:t>
      </w:r>
    </w:p>
    <w:p w:rsidR="00181329" w:rsidRPr="003C4B24" w:rsidRDefault="00181329" w:rsidP="00181329">
      <w:pPr>
        <w:pStyle w:val="aa"/>
        <w:spacing w:line="221" w:lineRule="auto"/>
        <w:ind w:firstLine="709"/>
        <w:jc w:val="both"/>
        <w:rPr>
          <w:sz w:val="24"/>
          <w:szCs w:val="24"/>
        </w:rPr>
      </w:pPr>
      <w:r w:rsidRPr="003C4B24">
        <w:rPr>
          <w:sz w:val="24"/>
          <w:szCs w:val="24"/>
        </w:rPr>
        <w:t>В больницу скорой помощи был доставлен мальчик 10 лет с приступом аппендицита и в стационаре с ним пожелал находит</w:t>
      </w:r>
      <w:r>
        <w:rPr>
          <w:sz w:val="24"/>
          <w:szCs w:val="24"/>
        </w:rPr>
        <w:t>ь</w:t>
      </w:r>
      <w:r w:rsidRPr="003C4B24">
        <w:rPr>
          <w:sz w:val="24"/>
          <w:szCs w:val="24"/>
        </w:rPr>
        <w:t>ся его отец. Однако главврач в категорической форме это запретил, отметив, что может разрешить пребывание в больнице лишь матери.</w:t>
      </w:r>
    </w:p>
    <w:p w:rsidR="00181329" w:rsidRPr="003C4B24" w:rsidRDefault="00181329" w:rsidP="00181329">
      <w:pPr>
        <w:pStyle w:val="aa"/>
        <w:spacing w:line="221" w:lineRule="auto"/>
        <w:ind w:firstLine="709"/>
        <w:jc w:val="both"/>
        <w:rPr>
          <w:sz w:val="24"/>
          <w:szCs w:val="24"/>
        </w:rPr>
      </w:pPr>
      <w:r w:rsidRPr="003C4B24">
        <w:rPr>
          <w:sz w:val="24"/>
          <w:szCs w:val="24"/>
        </w:rPr>
        <w:lastRenderedPageBreak/>
        <w:t>Прав ли главный врач больницы?</w:t>
      </w:r>
    </w:p>
    <w:p w:rsidR="00181329" w:rsidRPr="008E5F00" w:rsidRDefault="00181329" w:rsidP="00181329">
      <w:pPr>
        <w:ind w:firstLine="708"/>
        <w:jc w:val="both"/>
        <w:rPr>
          <w:b/>
        </w:rPr>
      </w:pPr>
      <w:r w:rsidRPr="00AA0783">
        <w:rPr>
          <w:u w:val="single"/>
        </w:rPr>
        <w:t>Ответ.</w:t>
      </w:r>
      <w:r>
        <w:rPr>
          <w:u w:val="single"/>
        </w:rPr>
        <w:t xml:space="preserve"> </w:t>
      </w:r>
      <w:r>
        <w:t>Не прав. В соответствии со ст. 51 Федерального закона «О</w:t>
      </w:r>
      <w:r w:rsidRPr="003C4B24">
        <w:t>б</w:t>
      </w:r>
      <w:r>
        <w:t xml:space="preserve"> основах охраны</w:t>
      </w:r>
      <w:r w:rsidRPr="003C4B24">
        <w:t xml:space="preserve"> здоровья граждан в РФ</w:t>
      </w:r>
      <w:r>
        <w:t xml:space="preserve">» право находиться с ребенком в стационаре имеет любой из родителей или любой другой член семьи. </w:t>
      </w:r>
    </w:p>
    <w:p w:rsidR="00181329" w:rsidRPr="003C4B24" w:rsidRDefault="00181329" w:rsidP="00181329">
      <w:pPr>
        <w:pStyle w:val="aa"/>
        <w:spacing w:line="221" w:lineRule="auto"/>
        <w:ind w:firstLine="709"/>
        <w:jc w:val="both"/>
        <w:rPr>
          <w:sz w:val="24"/>
          <w:szCs w:val="24"/>
        </w:rPr>
      </w:pPr>
    </w:p>
    <w:p w:rsidR="00181329" w:rsidRPr="003C4B24" w:rsidRDefault="00181329" w:rsidP="00181329">
      <w:pPr>
        <w:pStyle w:val="aa"/>
        <w:spacing w:line="221" w:lineRule="auto"/>
        <w:jc w:val="both"/>
        <w:rPr>
          <w:b/>
          <w:bCs/>
          <w:sz w:val="24"/>
          <w:szCs w:val="24"/>
          <w:u w:val="single"/>
        </w:rPr>
      </w:pPr>
      <w:r w:rsidRPr="003C4B24">
        <w:rPr>
          <w:b/>
          <w:bCs/>
          <w:sz w:val="24"/>
          <w:szCs w:val="24"/>
          <w:u w:val="single"/>
        </w:rPr>
        <w:t>Задача №</w:t>
      </w:r>
      <w:r>
        <w:rPr>
          <w:b/>
          <w:bCs/>
          <w:sz w:val="24"/>
          <w:szCs w:val="24"/>
          <w:u w:val="single"/>
        </w:rPr>
        <w:t xml:space="preserve"> 6</w:t>
      </w:r>
      <w:r w:rsidRPr="003C4B24">
        <w:rPr>
          <w:b/>
          <w:bCs/>
          <w:sz w:val="24"/>
          <w:szCs w:val="24"/>
          <w:u w:val="single"/>
        </w:rPr>
        <w:t>.</w:t>
      </w:r>
    </w:p>
    <w:p w:rsidR="00181329" w:rsidRPr="003C4B24" w:rsidRDefault="00181329" w:rsidP="00181329">
      <w:pPr>
        <w:pStyle w:val="aa"/>
        <w:spacing w:line="221" w:lineRule="auto"/>
        <w:ind w:firstLine="709"/>
        <w:jc w:val="both"/>
        <w:rPr>
          <w:sz w:val="24"/>
          <w:szCs w:val="24"/>
        </w:rPr>
      </w:pPr>
      <w:r w:rsidRPr="003C4B24">
        <w:rPr>
          <w:sz w:val="24"/>
          <w:szCs w:val="24"/>
        </w:rPr>
        <w:t xml:space="preserve">В лечебное учреждение обратилась одинокая женщина 40 лет с просьбой произвести ей искусственное оплодотворение. Предварительно она получила сведения о доноре: грузин, красивый, голубоглазый брюнет. Но даже эти сведения её не </w:t>
      </w:r>
      <w:proofErr w:type="gramStart"/>
      <w:r w:rsidRPr="003C4B24">
        <w:rPr>
          <w:sz w:val="24"/>
          <w:szCs w:val="24"/>
        </w:rPr>
        <w:t>удовлетворили и за вознаграждение она узнала</w:t>
      </w:r>
      <w:proofErr w:type="gramEnd"/>
      <w:r w:rsidRPr="003C4B24">
        <w:rPr>
          <w:sz w:val="24"/>
          <w:szCs w:val="24"/>
        </w:rPr>
        <w:t xml:space="preserve"> у одного из врачей имя и фамилию донора.</w:t>
      </w:r>
    </w:p>
    <w:p w:rsidR="00181329" w:rsidRPr="003C4B24" w:rsidRDefault="00181329" w:rsidP="00181329">
      <w:pPr>
        <w:pStyle w:val="aa"/>
        <w:spacing w:line="221" w:lineRule="auto"/>
        <w:ind w:firstLine="709"/>
        <w:jc w:val="both"/>
        <w:rPr>
          <w:sz w:val="24"/>
          <w:szCs w:val="24"/>
        </w:rPr>
      </w:pPr>
      <w:r w:rsidRPr="003C4B24">
        <w:rPr>
          <w:sz w:val="24"/>
          <w:szCs w:val="24"/>
        </w:rPr>
        <w:t>Законно ли разглашение подобных сведений врачом?</w:t>
      </w:r>
    </w:p>
    <w:p w:rsidR="00181329" w:rsidRPr="00E46AD5" w:rsidRDefault="00181329" w:rsidP="00181329">
      <w:pPr>
        <w:ind w:firstLine="708"/>
        <w:jc w:val="both"/>
        <w:rPr>
          <w:b/>
        </w:rPr>
      </w:pPr>
      <w:r w:rsidRPr="00AA0783">
        <w:rPr>
          <w:u w:val="single"/>
        </w:rPr>
        <w:t>Ответ.</w:t>
      </w:r>
      <w:r>
        <w:t xml:space="preserve"> Незаконно. В соответствии со ст. 55 Федерального закона «О</w:t>
      </w:r>
      <w:r w:rsidRPr="003C4B24">
        <w:t>б</w:t>
      </w:r>
      <w:r>
        <w:t xml:space="preserve"> основах охраны</w:t>
      </w:r>
      <w:r w:rsidRPr="003C4B24">
        <w:t xml:space="preserve"> здоровья граждан в РФ</w:t>
      </w:r>
      <w:r>
        <w:t>» п</w:t>
      </w:r>
      <w:r>
        <w:rPr>
          <w:rStyle w:val="blk"/>
        </w:rPr>
        <w:t xml:space="preserve">ри использовании донорских половых клеток и эмбрионов граждане имеют право на получение информации о результатах медицинского, медико-генетического обследования донора, о его расе и национальности, а также о внешних данных. Другие сведения о доноре сообщаться не должны. </w:t>
      </w:r>
    </w:p>
    <w:p w:rsidR="00181329" w:rsidRPr="003C4B24" w:rsidRDefault="00181329" w:rsidP="00181329">
      <w:pPr>
        <w:pStyle w:val="aa"/>
        <w:spacing w:line="221" w:lineRule="auto"/>
        <w:ind w:firstLine="709"/>
        <w:jc w:val="both"/>
        <w:rPr>
          <w:sz w:val="24"/>
          <w:szCs w:val="24"/>
        </w:rPr>
      </w:pPr>
    </w:p>
    <w:p w:rsidR="00181329" w:rsidRPr="003C4B24" w:rsidRDefault="00181329" w:rsidP="00181329">
      <w:pPr>
        <w:pStyle w:val="aa"/>
        <w:spacing w:line="221" w:lineRule="auto"/>
        <w:jc w:val="both"/>
        <w:rPr>
          <w:b/>
          <w:bCs/>
          <w:sz w:val="24"/>
          <w:szCs w:val="24"/>
          <w:u w:val="single"/>
        </w:rPr>
      </w:pPr>
      <w:r w:rsidRPr="003C4B24">
        <w:rPr>
          <w:b/>
          <w:bCs/>
          <w:sz w:val="24"/>
          <w:szCs w:val="24"/>
          <w:u w:val="single"/>
        </w:rPr>
        <w:t>Задача №</w:t>
      </w:r>
      <w:r>
        <w:rPr>
          <w:b/>
          <w:bCs/>
          <w:sz w:val="24"/>
          <w:szCs w:val="24"/>
          <w:u w:val="single"/>
        </w:rPr>
        <w:t xml:space="preserve"> 7</w:t>
      </w:r>
      <w:r w:rsidRPr="003C4B24">
        <w:rPr>
          <w:b/>
          <w:bCs/>
          <w:sz w:val="24"/>
          <w:szCs w:val="24"/>
          <w:u w:val="single"/>
        </w:rPr>
        <w:t>.</w:t>
      </w:r>
    </w:p>
    <w:p w:rsidR="00181329" w:rsidRPr="003C4B24" w:rsidRDefault="00181329" w:rsidP="00181329">
      <w:pPr>
        <w:pStyle w:val="aa"/>
        <w:spacing w:line="221" w:lineRule="auto"/>
        <w:ind w:firstLine="709"/>
        <w:jc w:val="both"/>
        <w:rPr>
          <w:sz w:val="24"/>
          <w:szCs w:val="24"/>
        </w:rPr>
      </w:pPr>
      <w:r w:rsidRPr="003C4B24">
        <w:rPr>
          <w:sz w:val="24"/>
          <w:szCs w:val="24"/>
        </w:rPr>
        <w:t>Женщина 35 лет обратилась в лечебное учреждение с просьбой произвести ей стерилизацию. Поскольку у неё был только один ребёнок, ей в этом было отказано.</w:t>
      </w:r>
    </w:p>
    <w:p w:rsidR="00181329" w:rsidRPr="003C4B24" w:rsidRDefault="00181329" w:rsidP="00181329">
      <w:pPr>
        <w:pStyle w:val="aa"/>
        <w:spacing w:line="221" w:lineRule="auto"/>
        <w:ind w:firstLine="709"/>
        <w:jc w:val="both"/>
        <w:rPr>
          <w:sz w:val="24"/>
          <w:szCs w:val="24"/>
        </w:rPr>
      </w:pPr>
      <w:r w:rsidRPr="003C4B24">
        <w:rPr>
          <w:sz w:val="24"/>
          <w:szCs w:val="24"/>
        </w:rPr>
        <w:t xml:space="preserve">Правомерен ли этот отказ? </w:t>
      </w:r>
    </w:p>
    <w:p w:rsidR="00181329" w:rsidRPr="00BE0897" w:rsidRDefault="00181329" w:rsidP="00181329">
      <w:pPr>
        <w:ind w:firstLine="708"/>
        <w:jc w:val="both"/>
        <w:rPr>
          <w:b/>
        </w:rPr>
      </w:pPr>
      <w:r w:rsidRPr="00AA0783">
        <w:rPr>
          <w:u w:val="single"/>
        </w:rPr>
        <w:t>Ответ.</w:t>
      </w:r>
      <w:r>
        <w:t xml:space="preserve"> Отказ не правомерен. В соответствии со ст. 57 Федерального закона «О</w:t>
      </w:r>
      <w:r w:rsidRPr="003C4B24">
        <w:t>б</w:t>
      </w:r>
      <w:r>
        <w:t xml:space="preserve"> основах охраны</w:t>
      </w:r>
      <w:r w:rsidRPr="003C4B24">
        <w:t xml:space="preserve"> здоровья граждан в РФ</w:t>
      </w:r>
      <w:r>
        <w:t>» м</w:t>
      </w:r>
      <w:r>
        <w:rPr>
          <w:rStyle w:val="blk"/>
        </w:rPr>
        <w:t xml:space="preserve">едицинская стерилизация может быть проведена только по письменному заявлению гражданина в возрасте старше тридцати пяти лет или гражданина, имеющего не менее двух детей. </w:t>
      </w:r>
    </w:p>
    <w:p w:rsidR="00181329" w:rsidRDefault="00181329" w:rsidP="00181329">
      <w:pPr>
        <w:pStyle w:val="aa"/>
        <w:spacing w:line="221" w:lineRule="auto"/>
        <w:jc w:val="both"/>
        <w:rPr>
          <w:b/>
          <w:bCs/>
          <w:sz w:val="24"/>
          <w:szCs w:val="24"/>
          <w:u w:val="single"/>
        </w:rPr>
      </w:pPr>
    </w:p>
    <w:p w:rsidR="00181329" w:rsidRPr="003C4B24" w:rsidRDefault="00181329" w:rsidP="00181329">
      <w:pPr>
        <w:pStyle w:val="aa"/>
        <w:spacing w:line="221" w:lineRule="auto"/>
        <w:jc w:val="both"/>
        <w:rPr>
          <w:b/>
          <w:bCs/>
          <w:sz w:val="24"/>
          <w:szCs w:val="24"/>
          <w:u w:val="single"/>
        </w:rPr>
      </w:pPr>
      <w:r w:rsidRPr="003C4B24">
        <w:rPr>
          <w:b/>
          <w:bCs/>
          <w:sz w:val="24"/>
          <w:szCs w:val="24"/>
          <w:u w:val="single"/>
        </w:rPr>
        <w:t xml:space="preserve">Задача № </w:t>
      </w:r>
      <w:r>
        <w:rPr>
          <w:b/>
          <w:bCs/>
          <w:sz w:val="24"/>
          <w:szCs w:val="24"/>
          <w:u w:val="single"/>
        </w:rPr>
        <w:t>8</w:t>
      </w:r>
      <w:r w:rsidRPr="003C4B24">
        <w:rPr>
          <w:b/>
          <w:bCs/>
          <w:sz w:val="24"/>
          <w:szCs w:val="24"/>
          <w:u w:val="single"/>
        </w:rPr>
        <w:t>.</w:t>
      </w:r>
    </w:p>
    <w:p w:rsidR="00181329" w:rsidRPr="003C4B24" w:rsidRDefault="00181329" w:rsidP="00181329">
      <w:pPr>
        <w:pStyle w:val="aa"/>
        <w:spacing w:line="221" w:lineRule="auto"/>
        <w:ind w:firstLine="709"/>
        <w:jc w:val="both"/>
        <w:rPr>
          <w:sz w:val="24"/>
          <w:szCs w:val="24"/>
        </w:rPr>
      </w:pPr>
      <w:r w:rsidRPr="003C4B24">
        <w:rPr>
          <w:sz w:val="24"/>
          <w:szCs w:val="24"/>
        </w:rPr>
        <w:t>М. болела ангиной 13 дней, что подтверждено листком нетрудоспособности. На 14-й день, не почувствовав улучшения она вновь обратилась к врачу с просьбой продлить листок нетрудоспособности ещё на 10 дней.</w:t>
      </w:r>
    </w:p>
    <w:p w:rsidR="00181329" w:rsidRPr="003C4B24" w:rsidRDefault="00181329" w:rsidP="00181329">
      <w:pPr>
        <w:pStyle w:val="aa"/>
        <w:spacing w:line="221" w:lineRule="auto"/>
        <w:ind w:firstLine="709"/>
        <w:jc w:val="both"/>
        <w:rPr>
          <w:sz w:val="24"/>
          <w:szCs w:val="24"/>
        </w:rPr>
      </w:pPr>
      <w:r w:rsidRPr="003C4B24">
        <w:rPr>
          <w:sz w:val="24"/>
          <w:szCs w:val="24"/>
        </w:rPr>
        <w:t xml:space="preserve">Вправе ли врач поликлиники единолично продлить листок нетрудоспособности? </w:t>
      </w:r>
    </w:p>
    <w:p w:rsidR="00181329" w:rsidRPr="009D70B3" w:rsidRDefault="00181329" w:rsidP="00181329">
      <w:pPr>
        <w:ind w:firstLine="708"/>
        <w:jc w:val="both"/>
        <w:rPr>
          <w:b/>
        </w:rPr>
      </w:pPr>
      <w:r w:rsidRPr="00AA0783">
        <w:rPr>
          <w:u w:val="single"/>
        </w:rPr>
        <w:t>Ответ.</w:t>
      </w:r>
      <w:r>
        <w:rPr>
          <w:u w:val="single"/>
        </w:rPr>
        <w:t xml:space="preserve"> </w:t>
      </w:r>
      <w:r>
        <w:t>В данном случае не вправе. В соответствии со ст. 59 Федерального закона «О</w:t>
      </w:r>
      <w:r w:rsidRPr="003C4B24">
        <w:t>б</w:t>
      </w:r>
      <w:r>
        <w:t xml:space="preserve"> основах охраны</w:t>
      </w:r>
      <w:r w:rsidRPr="003C4B24">
        <w:t xml:space="preserve"> здоровья граждан в РФ</w:t>
      </w:r>
      <w:r>
        <w:t xml:space="preserve">» </w:t>
      </w:r>
      <w:r>
        <w:rPr>
          <w:rStyle w:val="blk"/>
        </w:rPr>
        <w:t xml:space="preserve">лечащий врач имеет право единолично выдавать гражданам </w:t>
      </w:r>
      <w:r w:rsidRPr="009D70B3">
        <w:rPr>
          <w:rStyle w:val="blk"/>
        </w:rPr>
        <w:t>листки</w:t>
      </w:r>
      <w:r>
        <w:rPr>
          <w:rStyle w:val="blk"/>
        </w:rPr>
        <w:t xml:space="preserve"> нетрудоспособности только на срок до пятнадцати календарных дней включительно.</w:t>
      </w:r>
    </w:p>
    <w:p w:rsidR="00181329" w:rsidRPr="003C4B24" w:rsidRDefault="00181329" w:rsidP="00181329">
      <w:pPr>
        <w:pStyle w:val="aa"/>
        <w:spacing w:line="221" w:lineRule="auto"/>
        <w:ind w:firstLine="709"/>
        <w:jc w:val="both"/>
        <w:rPr>
          <w:b/>
          <w:bCs/>
          <w:sz w:val="24"/>
          <w:szCs w:val="24"/>
          <w:u w:val="single"/>
        </w:rPr>
      </w:pPr>
    </w:p>
    <w:p w:rsidR="00181329" w:rsidRPr="003C4B24" w:rsidRDefault="00181329" w:rsidP="00181329">
      <w:pPr>
        <w:pStyle w:val="aa"/>
        <w:spacing w:line="221" w:lineRule="auto"/>
        <w:jc w:val="both"/>
        <w:rPr>
          <w:b/>
          <w:bCs/>
          <w:sz w:val="24"/>
          <w:szCs w:val="24"/>
          <w:u w:val="single"/>
        </w:rPr>
      </w:pPr>
      <w:r w:rsidRPr="003C4B24">
        <w:rPr>
          <w:b/>
          <w:bCs/>
          <w:sz w:val="24"/>
          <w:szCs w:val="24"/>
          <w:u w:val="single"/>
        </w:rPr>
        <w:t xml:space="preserve">Задача № </w:t>
      </w:r>
      <w:r>
        <w:rPr>
          <w:b/>
          <w:bCs/>
          <w:sz w:val="24"/>
          <w:szCs w:val="24"/>
          <w:u w:val="single"/>
        </w:rPr>
        <w:t>9</w:t>
      </w:r>
    </w:p>
    <w:p w:rsidR="00181329" w:rsidRPr="003C4B24" w:rsidRDefault="00181329" w:rsidP="00181329">
      <w:pPr>
        <w:pStyle w:val="aa"/>
        <w:spacing w:line="221" w:lineRule="auto"/>
        <w:ind w:firstLine="709"/>
        <w:jc w:val="both"/>
        <w:rPr>
          <w:sz w:val="24"/>
          <w:szCs w:val="24"/>
        </w:rPr>
      </w:pPr>
      <w:r w:rsidRPr="003C4B24">
        <w:rPr>
          <w:sz w:val="24"/>
          <w:szCs w:val="24"/>
        </w:rPr>
        <w:t>Врач-иммунолог за неимением работы в течение 9 лет занимался бизнесом, не связанным с медициной. Когда же в одной из больниц города появилась вакансия, в приёме на работу ему администрацией больницы было отказано.</w:t>
      </w:r>
    </w:p>
    <w:p w:rsidR="00181329" w:rsidRPr="003C4B24" w:rsidRDefault="00181329" w:rsidP="00181329">
      <w:pPr>
        <w:pStyle w:val="aa"/>
        <w:spacing w:line="221" w:lineRule="auto"/>
        <w:ind w:firstLine="709"/>
        <w:jc w:val="both"/>
        <w:rPr>
          <w:sz w:val="24"/>
          <w:szCs w:val="24"/>
        </w:rPr>
      </w:pPr>
      <w:r w:rsidRPr="003C4B24">
        <w:rPr>
          <w:sz w:val="24"/>
          <w:szCs w:val="24"/>
        </w:rPr>
        <w:t>Имеются ли в действиях администрации нарушения закона? Каков порядок допуска врачей, не работавших более 5 лет к медицинской деят</w:t>
      </w:r>
      <w:r>
        <w:rPr>
          <w:sz w:val="24"/>
          <w:szCs w:val="24"/>
        </w:rPr>
        <w:t>ельности по своей специальности?</w:t>
      </w:r>
    </w:p>
    <w:p w:rsidR="00181329" w:rsidRPr="00156E11" w:rsidRDefault="00181329" w:rsidP="00181329">
      <w:pPr>
        <w:ind w:firstLine="708"/>
        <w:jc w:val="both"/>
        <w:rPr>
          <w:b/>
        </w:rPr>
      </w:pPr>
      <w:r w:rsidRPr="00AA0783">
        <w:rPr>
          <w:u w:val="single"/>
        </w:rPr>
        <w:t>Ответ.</w:t>
      </w:r>
      <w:r>
        <w:t xml:space="preserve"> Нарушений не имеется. В соответствии со ст. 69 Федерального закона «О</w:t>
      </w:r>
      <w:r w:rsidRPr="003C4B24">
        <w:t>б</w:t>
      </w:r>
      <w:r>
        <w:t xml:space="preserve"> основах охраны</w:t>
      </w:r>
      <w:r w:rsidRPr="003C4B24">
        <w:t xml:space="preserve"> здоровья граждан в РФ</w:t>
      </w:r>
      <w:r>
        <w:t xml:space="preserve">» лица, </w:t>
      </w:r>
      <w:r>
        <w:rPr>
          <w:rStyle w:val="blk"/>
        </w:rPr>
        <w:t xml:space="preserve">имеющие медицинское образование, не работавшие по своей специальности более пяти лет, могут быть допущены к осуществлению медицинской деятельности в соответствии с полученной специальностью после прохождения </w:t>
      </w:r>
      <w:proofErr w:type="gramStart"/>
      <w:r>
        <w:rPr>
          <w:rStyle w:val="blk"/>
        </w:rPr>
        <w:t>обучения</w:t>
      </w:r>
      <w:proofErr w:type="gramEnd"/>
      <w:r>
        <w:rPr>
          <w:rStyle w:val="blk"/>
        </w:rPr>
        <w:t xml:space="preserve"> по дополнительным профессиональным программам и прохождения аккредитации специалиста.</w:t>
      </w:r>
    </w:p>
    <w:p w:rsidR="00181329" w:rsidRPr="003C4B24" w:rsidRDefault="00181329" w:rsidP="00181329">
      <w:pPr>
        <w:pStyle w:val="aa"/>
        <w:spacing w:line="221" w:lineRule="auto"/>
        <w:ind w:firstLine="709"/>
        <w:jc w:val="both"/>
        <w:rPr>
          <w:sz w:val="24"/>
          <w:szCs w:val="24"/>
        </w:rPr>
      </w:pPr>
    </w:p>
    <w:p w:rsidR="00181329" w:rsidRPr="003C4B24" w:rsidRDefault="00181329" w:rsidP="00181329">
      <w:pPr>
        <w:pStyle w:val="aa"/>
        <w:spacing w:line="221" w:lineRule="auto"/>
        <w:jc w:val="both"/>
        <w:rPr>
          <w:b/>
          <w:bCs/>
          <w:sz w:val="24"/>
          <w:szCs w:val="24"/>
          <w:u w:val="single"/>
        </w:rPr>
      </w:pPr>
      <w:r w:rsidRPr="003C4B24">
        <w:rPr>
          <w:b/>
          <w:bCs/>
          <w:sz w:val="24"/>
          <w:szCs w:val="24"/>
          <w:u w:val="single"/>
        </w:rPr>
        <w:t xml:space="preserve">Задача № </w:t>
      </w:r>
      <w:r>
        <w:rPr>
          <w:b/>
          <w:bCs/>
          <w:sz w:val="24"/>
          <w:szCs w:val="24"/>
          <w:u w:val="single"/>
        </w:rPr>
        <w:t>10</w:t>
      </w:r>
      <w:r w:rsidRPr="003C4B24">
        <w:rPr>
          <w:b/>
          <w:bCs/>
          <w:sz w:val="24"/>
          <w:szCs w:val="24"/>
          <w:u w:val="single"/>
        </w:rPr>
        <w:t>.</w:t>
      </w:r>
    </w:p>
    <w:p w:rsidR="00181329" w:rsidRPr="003C4B24" w:rsidRDefault="00181329" w:rsidP="00181329">
      <w:pPr>
        <w:pStyle w:val="aa"/>
        <w:spacing w:line="221" w:lineRule="auto"/>
        <w:ind w:firstLine="709"/>
        <w:jc w:val="both"/>
        <w:rPr>
          <w:sz w:val="24"/>
          <w:szCs w:val="24"/>
        </w:rPr>
      </w:pPr>
      <w:r w:rsidRPr="003C4B24">
        <w:rPr>
          <w:sz w:val="24"/>
          <w:szCs w:val="24"/>
        </w:rPr>
        <w:t>В связи с сокращением штатов из больницы увольняется врач-кардиолог Т., 52 лет. В этой же больнице есть вакансия терапевта и Т. просит перевести её на переподготовку. Однако главврач больницы ей отказал, мотивировав это отсутствием необходимых средств.</w:t>
      </w:r>
    </w:p>
    <w:p w:rsidR="00181329" w:rsidRPr="003C4B24" w:rsidRDefault="00181329" w:rsidP="00181329">
      <w:pPr>
        <w:pStyle w:val="aa"/>
        <w:spacing w:line="221" w:lineRule="auto"/>
        <w:ind w:firstLine="709"/>
        <w:jc w:val="both"/>
        <w:rPr>
          <w:sz w:val="24"/>
          <w:szCs w:val="24"/>
        </w:rPr>
      </w:pPr>
      <w:r w:rsidRPr="003C4B24">
        <w:rPr>
          <w:sz w:val="24"/>
          <w:szCs w:val="24"/>
        </w:rPr>
        <w:lastRenderedPageBreak/>
        <w:t xml:space="preserve">Кто из них прав? </w:t>
      </w:r>
    </w:p>
    <w:p w:rsidR="00181329" w:rsidRPr="00A24B2F" w:rsidRDefault="00181329" w:rsidP="00181329">
      <w:pPr>
        <w:ind w:firstLine="708"/>
        <w:jc w:val="both"/>
        <w:rPr>
          <w:b/>
        </w:rPr>
      </w:pPr>
      <w:r w:rsidRPr="00AA0783">
        <w:rPr>
          <w:u w:val="single"/>
        </w:rPr>
        <w:t>Ответ.</w:t>
      </w:r>
      <w:r>
        <w:t xml:space="preserve"> Главврач не прав. В соответствии со ст. 72 Федерального закона «О</w:t>
      </w:r>
      <w:r w:rsidRPr="003C4B24">
        <w:t>б</w:t>
      </w:r>
      <w:r>
        <w:t xml:space="preserve"> основах охраны</w:t>
      </w:r>
      <w:r w:rsidRPr="003C4B24">
        <w:t xml:space="preserve"> здоровья граждан в РФ</w:t>
      </w:r>
      <w:r>
        <w:t xml:space="preserve">» медицинские работники имеют право на </w:t>
      </w:r>
      <w:r>
        <w:rPr>
          <w:rStyle w:val="blk"/>
        </w:rPr>
        <w:t xml:space="preserve">профессиональную подготовку, переподготовку и повышение квалификации за счет средств работодателя. </w:t>
      </w:r>
    </w:p>
    <w:p w:rsidR="00181329" w:rsidRPr="00A24B2F" w:rsidRDefault="00181329" w:rsidP="00181329">
      <w:pPr>
        <w:pStyle w:val="aa"/>
        <w:spacing w:line="221" w:lineRule="auto"/>
        <w:jc w:val="both"/>
        <w:rPr>
          <w:b/>
          <w:bCs/>
          <w:sz w:val="24"/>
          <w:szCs w:val="24"/>
          <w:u w:val="single"/>
        </w:rPr>
      </w:pPr>
    </w:p>
    <w:p w:rsidR="00181329" w:rsidRPr="003C4B24" w:rsidRDefault="00181329" w:rsidP="00181329">
      <w:pPr>
        <w:pStyle w:val="aa"/>
        <w:spacing w:line="221" w:lineRule="auto"/>
        <w:jc w:val="both"/>
        <w:rPr>
          <w:b/>
          <w:bCs/>
          <w:sz w:val="24"/>
          <w:szCs w:val="24"/>
          <w:u w:val="single"/>
        </w:rPr>
      </w:pPr>
      <w:r w:rsidRPr="003C4B24">
        <w:rPr>
          <w:b/>
          <w:bCs/>
          <w:sz w:val="24"/>
          <w:szCs w:val="24"/>
          <w:u w:val="single"/>
        </w:rPr>
        <w:t xml:space="preserve">Задача № </w:t>
      </w:r>
      <w:r>
        <w:rPr>
          <w:b/>
          <w:bCs/>
          <w:sz w:val="24"/>
          <w:szCs w:val="24"/>
          <w:u w:val="single"/>
        </w:rPr>
        <w:t>11</w:t>
      </w:r>
      <w:r w:rsidRPr="003C4B24">
        <w:rPr>
          <w:b/>
          <w:bCs/>
          <w:sz w:val="24"/>
          <w:szCs w:val="24"/>
          <w:u w:val="single"/>
        </w:rPr>
        <w:t>.</w:t>
      </w:r>
    </w:p>
    <w:p w:rsidR="00181329" w:rsidRPr="003C4B24" w:rsidRDefault="00181329" w:rsidP="00181329">
      <w:pPr>
        <w:pStyle w:val="aa"/>
        <w:spacing w:line="221" w:lineRule="auto"/>
        <w:ind w:firstLine="709"/>
        <w:jc w:val="both"/>
        <w:rPr>
          <w:sz w:val="24"/>
          <w:szCs w:val="24"/>
        </w:rPr>
      </w:pPr>
      <w:r w:rsidRPr="003C4B24">
        <w:rPr>
          <w:sz w:val="24"/>
          <w:szCs w:val="24"/>
        </w:rPr>
        <w:t>Гражданка Милюкова, 27 лет, желая получить квартиру своего мужа в личную собственность обратилась к своим знакомым психиатрам Селезнёву и Соловьёву с просьбой составить медицинское заключение о налич</w:t>
      </w:r>
      <w:proofErr w:type="gramStart"/>
      <w:r w:rsidRPr="003C4B24">
        <w:rPr>
          <w:sz w:val="24"/>
          <w:szCs w:val="24"/>
        </w:rPr>
        <w:t>ии у её</w:t>
      </w:r>
      <w:proofErr w:type="gramEnd"/>
      <w:r w:rsidRPr="003C4B24">
        <w:rPr>
          <w:sz w:val="24"/>
          <w:szCs w:val="24"/>
        </w:rPr>
        <w:t xml:space="preserve"> мужа шизофрении, что послужило бы основанием для признания его недееспособным и дальнейшей госпитализации. Они с радостью откликнулись на её просьбу и вместе с заместителем главврача Каримовым психиатрической больницы составили поверхностное заключение. На этом основании, Милюков был помещён в </w:t>
      </w:r>
      <w:proofErr w:type="gramStart"/>
      <w:r w:rsidRPr="003C4B24">
        <w:rPr>
          <w:sz w:val="24"/>
          <w:szCs w:val="24"/>
        </w:rPr>
        <w:t>психиатрическую</w:t>
      </w:r>
      <w:proofErr w:type="gramEnd"/>
      <w:r w:rsidRPr="003C4B24">
        <w:rPr>
          <w:sz w:val="24"/>
          <w:szCs w:val="24"/>
        </w:rPr>
        <w:t xml:space="preserve"> больницы с содержанием в специализированном реабилитационном отделении. При этом</w:t>
      </w:r>
      <w:proofErr w:type="gramStart"/>
      <w:r w:rsidRPr="003C4B24">
        <w:rPr>
          <w:sz w:val="24"/>
          <w:szCs w:val="24"/>
        </w:rPr>
        <w:t>,</w:t>
      </w:r>
      <w:proofErr w:type="gramEnd"/>
      <w:r w:rsidRPr="003C4B24">
        <w:rPr>
          <w:sz w:val="24"/>
          <w:szCs w:val="24"/>
        </w:rPr>
        <w:t xml:space="preserve"> главврач психиатрической больницы в суд с заявлением о госпитализации Милюкова в недобровольном порядке не обращался.</w:t>
      </w:r>
    </w:p>
    <w:p w:rsidR="00181329" w:rsidRPr="003C4B24" w:rsidRDefault="00181329" w:rsidP="00181329">
      <w:pPr>
        <w:pStyle w:val="aa"/>
        <w:spacing w:line="221" w:lineRule="auto"/>
        <w:ind w:firstLine="709"/>
        <w:jc w:val="both"/>
        <w:rPr>
          <w:sz w:val="24"/>
          <w:szCs w:val="24"/>
        </w:rPr>
      </w:pPr>
      <w:r w:rsidRPr="003C4B24">
        <w:rPr>
          <w:sz w:val="24"/>
          <w:szCs w:val="24"/>
        </w:rPr>
        <w:t xml:space="preserve">За что должны нести ответственность Милюкова, Каримов, Селезнёв и Соловьёв? </w:t>
      </w:r>
    </w:p>
    <w:p w:rsidR="00181329" w:rsidRPr="00AA0783" w:rsidRDefault="00181329" w:rsidP="00181329">
      <w:pPr>
        <w:ind w:firstLine="708"/>
        <w:jc w:val="both"/>
        <w:rPr>
          <w:b/>
          <w:u w:val="single"/>
        </w:rPr>
      </w:pPr>
      <w:r w:rsidRPr="00AA0783">
        <w:rPr>
          <w:u w:val="single"/>
        </w:rPr>
        <w:t>Ответ.</w:t>
      </w:r>
      <w:r w:rsidRPr="00C555E3">
        <w:t xml:space="preserve"> </w:t>
      </w:r>
      <w:r w:rsidRPr="003C4B24">
        <w:t>Милюкова, Каримов, Селезнёв и Соловьёв</w:t>
      </w:r>
      <w:r>
        <w:t xml:space="preserve"> должны нести ответственность по статье 128 УК РФ «Незаконное помещение в психиатрический стационар». </w:t>
      </w:r>
    </w:p>
    <w:p w:rsidR="00181329" w:rsidRPr="003C4B24" w:rsidRDefault="00181329" w:rsidP="00181329">
      <w:pPr>
        <w:rPr>
          <w:b/>
        </w:rPr>
      </w:pPr>
    </w:p>
    <w:p w:rsidR="00181329" w:rsidRPr="008A6448" w:rsidRDefault="00181329" w:rsidP="00181329">
      <w:pPr>
        <w:rPr>
          <w:b/>
        </w:rPr>
      </w:pPr>
      <w:r w:rsidRPr="008A6448">
        <w:rPr>
          <w:b/>
        </w:rPr>
        <w:t>Критерии оценки:</w:t>
      </w:r>
    </w:p>
    <w:p w:rsidR="00181329" w:rsidRPr="008A6448" w:rsidRDefault="00181329" w:rsidP="00181329">
      <w:pPr>
        <w:jc w:val="both"/>
        <w:rPr>
          <w:i/>
          <w:lang w:eastAsia="ru-RU"/>
        </w:rPr>
      </w:pPr>
      <w:r w:rsidRPr="008A6448">
        <w:rPr>
          <w:i/>
          <w:color w:val="000000"/>
          <w:lang w:eastAsia="ru-RU"/>
        </w:rPr>
        <w:t>«Зачет» выставляется студенту,</w:t>
      </w:r>
      <w:r>
        <w:rPr>
          <w:i/>
          <w:color w:val="000000"/>
          <w:lang w:eastAsia="ru-RU"/>
        </w:rPr>
        <w:t xml:space="preserve"> правильно решившему все ситуационные задачи</w:t>
      </w:r>
      <w:r w:rsidRPr="008A6448">
        <w:rPr>
          <w:i/>
          <w:color w:val="000000"/>
          <w:lang w:eastAsia="ru-RU"/>
        </w:rPr>
        <w:t>.</w:t>
      </w:r>
    </w:p>
    <w:p w:rsidR="00181329" w:rsidRDefault="00181329" w:rsidP="00181329"/>
    <w:p w:rsidR="00E44317" w:rsidRDefault="00E44317" w:rsidP="00E44317"/>
    <w:p w:rsidR="00E44317" w:rsidRPr="00760FE4" w:rsidRDefault="00E44317" w:rsidP="00E44317">
      <w:pPr>
        <w:pStyle w:val="ab"/>
        <w:rPr>
          <w:b/>
        </w:rPr>
      </w:pPr>
      <w:r w:rsidRPr="00760FE4">
        <w:rPr>
          <w:b/>
          <w:u w:val="single"/>
        </w:rPr>
        <w:t>Договор на оказание платных медицинских услуг</w:t>
      </w:r>
      <w:r>
        <w:rPr>
          <w:b/>
          <w:u w:val="single"/>
        </w:rPr>
        <w:t xml:space="preserve"> (</w:t>
      </w:r>
      <w:r>
        <w:rPr>
          <w:b/>
        </w:rPr>
        <w:t>примерная форма)</w:t>
      </w:r>
    </w:p>
    <w:p w:rsidR="00E44317" w:rsidRDefault="00E44317" w:rsidP="00E44317">
      <w:pPr>
        <w:pStyle w:val="ab"/>
      </w:pPr>
      <w:r>
        <w:t>[место подписания договора]                          [число, месяц, год]</w:t>
      </w:r>
    </w:p>
    <w:p w:rsidR="00E44317" w:rsidRDefault="00E44317" w:rsidP="00E44317">
      <w:pPr>
        <w:pStyle w:val="ab"/>
      </w:pPr>
      <w:proofErr w:type="gramStart"/>
      <w:r>
        <w:t>[Наименование медицинской организации], именуемая в дальнейшем "Исполнитель", в лице [должность, Ф. И. О.], действующего на основании [Устава, положения, доверенности] и лицензии на осуществление медицинской деятельности N [значение] от [число, месяц, год], с одной стороны, и</w:t>
      </w:r>
      <w:proofErr w:type="gramEnd"/>
    </w:p>
    <w:p w:rsidR="00E44317" w:rsidRDefault="00E44317" w:rsidP="00E44317">
      <w:pPr>
        <w:pStyle w:val="ab"/>
      </w:pPr>
      <w:r>
        <w:t>[фамилия, имя, отчество заказчика], именуемый в дальнейшем "Потребитель", с другой стороны, а вместе именуемые "Стороны", заключили настоящий договор о нижеследующем:</w:t>
      </w:r>
    </w:p>
    <w:p w:rsidR="00E44317" w:rsidRDefault="00E44317" w:rsidP="00E44317">
      <w:pPr>
        <w:pStyle w:val="h3"/>
      </w:pPr>
      <w:r>
        <w:t>1. Предмет договора</w:t>
      </w:r>
    </w:p>
    <w:p w:rsidR="00E44317" w:rsidRDefault="00E44317" w:rsidP="00E44317">
      <w:pPr>
        <w:pStyle w:val="ab"/>
      </w:pPr>
      <w:r>
        <w:t>1.1. По настоящему договору Исполнитель, действуя с добровольного согласия Потребителя (законного представителя потребителя), обязуется оказать ему медицинские услуги в соответствии с медицинскими показаниями и требованиями, установленными законодательством об охране здоровья, а Потребитель обязуется оплатить данную помощь.</w:t>
      </w:r>
    </w:p>
    <w:p w:rsidR="00E44317" w:rsidRDefault="00E44317" w:rsidP="00E44317">
      <w:pPr>
        <w:pStyle w:val="ab"/>
      </w:pPr>
      <w:r>
        <w:t>1.2. Перечень платных медицинских услуг, предоставляемых по настоящему договору, определяется в Счете-заказе, являющемся неотъемлемой частью настоящего договора.</w:t>
      </w:r>
    </w:p>
    <w:p w:rsidR="00E44317" w:rsidRDefault="00E44317" w:rsidP="00E44317">
      <w:pPr>
        <w:pStyle w:val="ab"/>
      </w:pPr>
      <w:r>
        <w:t xml:space="preserve">1.3. 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 состояниях, </w:t>
      </w:r>
      <w:r>
        <w:lastRenderedPageBreak/>
        <w:t>обострениях хронических заболеваний, такие медицинские услуги оказываются без взимания платы в соответствии с Федеральным законом "Об основах охраны здоровья граждан в Российской Федерации".</w:t>
      </w:r>
    </w:p>
    <w:p w:rsidR="00E44317" w:rsidRDefault="00E44317" w:rsidP="00E44317">
      <w:pPr>
        <w:pStyle w:val="ab"/>
      </w:pPr>
      <w:r>
        <w:t xml:space="preserve">1.4. Срок оказания медицинских услуг [вписать </w:t>
      </w:r>
      <w:proofErr w:type="gramStart"/>
      <w:r>
        <w:t>нужное</w:t>
      </w:r>
      <w:proofErr w:type="gramEnd"/>
      <w:r>
        <w:t>].</w:t>
      </w:r>
    </w:p>
    <w:p w:rsidR="00E44317" w:rsidRDefault="00E44317" w:rsidP="00E44317">
      <w:pPr>
        <w:pStyle w:val="ab"/>
      </w:pPr>
      <w:r>
        <w:t>1.5. Исполнитель после исполнения настоящего договора выдает Потребителю (законному представителю потребителя) медицинские документы (копии медицинских документов, выписки из медицинских документов), отражающие состояние его здоровья после получения платных медицинских услуг.</w:t>
      </w:r>
    </w:p>
    <w:p w:rsidR="00E44317" w:rsidRDefault="00E44317" w:rsidP="00E44317">
      <w:pPr>
        <w:pStyle w:val="h3"/>
      </w:pPr>
      <w:r>
        <w:t>2. Права и обязанности сторон</w:t>
      </w:r>
    </w:p>
    <w:p w:rsidR="00E44317" w:rsidRDefault="00E44317" w:rsidP="00E44317">
      <w:pPr>
        <w:pStyle w:val="ab"/>
      </w:pPr>
      <w:r>
        <w:t>2.1. Исполнитель обязуется:</w:t>
      </w:r>
    </w:p>
    <w:p w:rsidR="00E44317" w:rsidRDefault="00E44317" w:rsidP="00E44317">
      <w:pPr>
        <w:pStyle w:val="ab"/>
      </w:pPr>
      <w:r>
        <w:t>2.1.1. Оказать Потребителю платные медицинские услуги в соответствии с Перечнем оказываемых пациенту платных медицинских услуг, качество которых должно соответствовать требованиям, предъявляемым к услугам соответствующего вида.</w:t>
      </w:r>
    </w:p>
    <w:p w:rsidR="00E44317" w:rsidRDefault="00E44317" w:rsidP="00E44317">
      <w:pPr>
        <w:pStyle w:val="ab"/>
      </w:pPr>
      <w:r>
        <w:t>2.1.2. Оказывать медицинские услуги в полном объеме в соответствии с настоящим договором после внесения Потребителем денежных сре</w:t>
      </w:r>
      <w:proofErr w:type="gramStart"/>
      <w:r>
        <w:t>дств в п</w:t>
      </w:r>
      <w:proofErr w:type="gramEnd"/>
      <w:r>
        <w:t>орядке, определенном разделом 3 настоящего договора, и предоставления документов, подтверждающих оплату; с соблюдением порядков оказания медицинской помощи и стандартов медицинской помощи, утвержденных Министерством здравоохранения Российской Федерации.</w:t>
      </w:r>
    </w:p>
    <w:p w:rsidR="00E44317" w:rsidRDefault="00E44317" w:rsidP="00E44317">
      <w:pPr>
        <w:pStyle w:val="ab"/>
      </w:pPr>
      <w:r>
        <w:t>2.1.3. В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договором, Исполнитель обязан предупредить об этом Потребителя.</w:t>
      </w:r>
    </w:p>
    <w:p w:rsidR="00E44317" w:rsidRDefault="00E44317" w:rsidP="00E44317">
      <w:pPr>
        <w:pStyle w:val="ab"/>
      </w:pPr>
      <w:r>
        <w:t>Без согласия Потребителя Исполнитель не вправе предоставлять дополнительные медицинские услуги на возмездной основе.</w:t>
      </w:r>
    </w:p>
    <w:p w:rsidR="00E44317" w:rsidRDefault="00E44317" w:rsidP="00E44317">
      <w:pPr>
        <w:pStyle w:val="ab"/>
      </w:pPr>
      <w:r>
        <w:t>2.1.4. По требованию Потребителя предоставить ему в доступной форме информацию о платных медицинских услугах, содержащую следующие сведения:</w:t>
      </w:r>
    </w:p>
    <w:p w:rsidR="00E44317" w:rsidRDefault="00E44317" w:rsidP="00E44317">
      <w:pPr>
        <w:pStyle w:val="ab"/>
      </w:pPr>
      <w:r>
        <w:t>- порядки оказания медицинской помощи и стандарты медицинской помощи, применяемые при предоставлении платных медицинских услуг;</w:t>
      </w:r>
    </w:p>
    <w:p w:rsidR="00E44317" w:rsidRDefault="00E44317" w:rsidP="00E44317">
      <w:pPr>
        <w:pStyle w:val="ab"/>
      </w:pPr>
      <w:r>
        <w:t>- информация о конкретном медицинском работнике, предоставляющем соответствующую платную медицинскую услугу (его профессиональном образовании и квалификации);</w:t>
      </w:r>
    </w:p>
    <w:p w:rsidR="00E44317" w:rsidRDefault="00E44317" w:rsidP="00E44317">
      <w:pPr>
        <w:pStyle w:val="ab"/>
      </w:pPr>
      <w:r>
        <w:t>- информация о методах оказания медицинской помощи, связанных с ними рисках, возможных видах медицинского вмешательства, их последствиях и ожидаемых результатах оказания медицинской помощи;</w:t>
      </w:r>
    </w:p>
    <w:p w:rsidR="00E44317" w:rsidRDefault="00E44317" w:rsidP="00E44317">
      <w:pPr>
        <w:pStyle w:val="ab"/>
      </w:pPr>
      <w:r>
        <w:t>- другие сведения, относящиеся к предмету настоящего договора.</w:t>
      </w:r>
    </w:p>
    <w:p w:rsidR="00E44317" w:rsidRDefault="00E44317" w:rsidP="00E44317">
      <w:pPr>
        <w:pStyle w:val="ab"/>
      </w:pPr>
      <w:r>
        <w:t>2.1.5. Исполнитель предоставляет Потребителю (законному представителю потребителя) по его требованию и в доступной для него форме информацию:</w:t>
      </w:r>
    </w:p>
    <w:p w:rsidR="00E44317" w:rsidRDefault="00E44317" w:rsidP="00E44317">
      <w:pPr>
        <w:pStyle w:val="ab"/>
      </w:pPr>
      <w:r>
        <w:lastRenderedPageBreak/>
        <w:t>- о состоянии его здоровья,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w:t>
      </w:r>
    </w:p>
    <w:p w:rsidR="00E44317" w:rsidRDefault="00E44317" w:rsidP="00E44317">
      <w:pPr>
        <w:pStyle w:val="ab"/>
      </w:pPr>
      <w:proofErr w:type="gramStart"/>
      <w:r>
        <w:t>- об используемых при предоставлении платных медицинских услуг лекарственных препаратах и медицинских изделиях, в том числе о сроках их годности (гарантийных сроках), показаниях (противопоказаниях) к применению.</w:t>
      </w:r>
      <w:proofErr w:type="gramEnd"/>
    </w:p>
    <w:p w:rsidR="00E44317" w:rsidRDefault="00E44317" w:rsidP="00E44317">
      <w:pPr>
        <w:pStyle w:val="ab"/>
      </w:pPr>
      <w:r>
        <w:t>2.1.6. Обеспечить участие высококвалифицированного медицинского персонала для предоставления услуг по настоящему договору.</w:t>
      </w:r>
    </w:p>
    <w:p w:rsidR="00E44317" w:rsidRDefault="00E44317" w:rsidP="00E44317">
      <w:pPr>
        <w:pStyle w:val="ab"/>
      </w:pPr>
      <w:r>
        <w:t>2.1.7. Вести всю необходимую медицинскую документацию в установленном действующим законодательством порядке.</w:t>
      </w:r>
    </w:p>
    <w:p w:rsidR="00E44317" w:rsidRDefault="00E44317" w:rsidP="00E44317">
      <w:pPr>
        <w:pStyle w:val="ab"/>
      </w:pPr>
      <w:r>
        <w:t>2.1.8. Вести учет видов, объемов, стоимости оказанных Потребителю услуг, а также денежных средств, поступивших от Потребителя.</w:t>
      </w:r>
    </w:p>
    <w:p w:rsidR="00E44317" w:rsidRDefault="00E44317" w:rsidP="00E44317">
      <w:pPr>
        <w:pStyle w:val="ab"/>
      </w:pPr>
      <w:r>
        <w:t>2.1.9. Немедленно извещать Потребителя о невозможности оказания необходимой медицинской помощи по настоящему договору либо о возникших обстоятельствах, которые могут привести к сокращению оказания медицинских услуг, что оформляется соглашением, являющимся неотъемлемой частью настоящего договора. Дополнительные медицинские услуги при необходимости их оказания предоставляются в случае оказания Потребителю стационарной помощи - на основании дополнительного соглашения к настоящему договору, в иных случаях - на основании отдельно заключаемого договора.</w:t>
      </w:r>
    </w:p>
    <w:p w:rsidR="00E44317" w:rsidRPr="00E773F4" w:rsidRDefault="00E44317" w:rsidP="00E44317">
      <w:pPr>
        <w:spacing w:before="100" w:beforeAutospacing="1" w:after="100" w:afterAutospacing="1"/>
      </w:pPr>
      <w:r>
        <w:rPr>
          <w:color w:val="000000"/>
        </w:rPr>
        <w:t>2.1.10</w:t>
      </w:r>
      <w:r w:rsidRPr="00E773F4">
        <w:rPr>
          <w:color w:val="000000"/>
        </w:rPr>
        <w:t>. Предоставить в доступной форме информацию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rsidR="00E44317" w:rsidRPr="00E773F4" w:rsidRDefault="00E44317" w:rsidP="00E44317">
      <w:pPr>
        <w:spacing w:before="100" w:beforeAutospacing="1" w:after="100" w:afterAutospacing="1"/>
      </w:pPr>
      <w:r>
        <w:rPr>
          <w:color w:val="000000"/>
        </w:rPr>
        <w:t>2.1.11</w:t>
      </w:r>
      <w:r w:rsidRPr="00E773F4">
        <w:rPr>
          <w:color w:val="000000"/>
        </w:rPr>
        <w:t>. Представлять д</w:t>
      </w:r>
      <w:r>
        <w:rPr>
          <w:color w:val="000000"/>
        </w:rPr>
        <w:t>ля ознакомления по требованию Потребителя</w:t>
      </w:r>
      <w:r w:rsidRPr="00E773F4">
        <w:rPr>
          <w:color w:val="000000"/>
        </w:rPr>
        <w:t>:</w:t>
      </w:r>
    </w:p>
    <w:p w:rsidR="00E44317" w:rsidRPr="00E773F4" w:rsidRDefault="00E44317" w:rsidP="00E44317">
      <w:pPr>
        <w:spacing w:before="100" w:beforeAutospacing="1" w:after="100" w:afterAutospacing="1"/>
      </w:pPr>
      <w:r w:rsidRPr="00E773F4">
        <w:rPr>
          <w:color w:val="000000"/>
        </w:rPr>
        <w:t>а) копию учредительного документа Исполнителя, положение о его филиале (отделении, другом территориально обособленном структурном подразделении), участвующем в предоставлении платных медицинских услуг;</w:t>
      </w:r>
    </w:p>
    <w:p w:rsidR="00E44317" w:rsidRPr="00E773F4" w:rsidRDefault="00E44317" w:rsidP="00E44317">
      <w:pPr>
        <w:spacing w:before="100" w:beforeAutospacing="1" w:after="100" w:afterAutospacing="1"/>
      </w:pPr>
      <w:r w:rsidRPr="00E773F4">
        <w:rPr>
          <w:color w:val="000000"/>
        </w:rPr>
        <w:t>б) копию лицензии на осуществление медицинской деятельности с приложением Перечня работ (услуг), составляющих медицинскую деятельность Исполнителя в соответствии с данной лицензией.</w:t>
      </w:r>
    </w:p>
    <w:p w:rsidR="00E44317" w:rsidRDefault="00E44317" w:rsidP="00E44317">
      <w:pPr>
        <w:pStyle w:val="ab"/>
      </w:pPr>
      <w:r>
        <w:t>2.2. Исполнитель вправе:</w:t>
      </w:r>
    </w:p>
    <w:p w:rsidR="00E44317" w:rsidRDefault="00E44317" w:rsidP="00E44317">
      <w:pPr>
        <w:pStyle w:val="ab"/>
      </w:pPr>
      <w:r>
        <w:t>2.2.1. отказаться от исполнения настоящего договора в случае невыполнения Потребителем рекомендаций медицинского работника, предоставляющего платную медицинскую услугу.</w:t>
      </w:r>
    </w:p>
    <w:p w:rsidR="00E44317" w:rsidRDefault="00E44317" w:rsidP="00E44317">
      <w:pPr>
        <w:pStyle w:val="ab"/>
      </w:pPr>
      <w:r>
        <w:t>2.2.2. При выявлении противопоказаний к оказываемым услугам отказать Потребителю в проведении лечебно-диагностических процедур.</w:t>
      </w:r>
    </w:p>
    <w:p w:rsidR="00E44317" w:rsidRDefault="00E44317" w:rsidP="00E44317">
      <w:pPr>
        <w:pStyle w:val="ab"/>
      </w:pPr>
      <w:r>
        <w:t>2.3. Потребитель обязуется:</w:t>
      </w:r>
    </w:p>
    <w:p w:rsidR="00E44317" w:rsidRDefault="00E44317" w:rsidP="00E44317">
      <w:pPr>
        <w:pStyle w:val="ab"/>
      </w:pPr>
      <w:r>
        <w:lastRenderedPageBreak/>
        <w:t xml:space="preserve">2.3.1. </w:t>
      </w:r>
      <w:proofErr w:type="gramStart"/>
      <w:r>
        <w:t>Оплатить стоимость услуг</w:t>
      </w:r>
      <w:proofErr w:type="gramEnd"/>
      <w:r>
        <w:t>, указанных в п. 2.1.1 настоящего договора.</w:t>
      </w:r>
    </w:p>
    <w:p w:rsidR="00E44317" w:rsidRDefault="00E44317" w:rsidP="00E44317">
      <w:pPr>
        <w:pStyle w:val="ab"/>
      </w:pPr>
      <w:r>
        <w:t>2.3.2. Предоставить Исполнителю данные предварительных исследований и консультаций специалистов, проведенных вне медицинской организации Исполнителя (при их наличии), а также сообщить все известные сведения о состоянии своего здоровья, в том числе об аллергических реакциях на лекарственные средства, о заболеваниях и иных факторах, которые могут повлиять на ход лечения.</w:t>
      </w:r>
    </w:p>
    <w:p w:rsidR="00E44317" w:rsidRDefault="00E44317" w:rsidP="00E44317">
      <w:pPr>
        <w:pStyle w:val="ab"/>
      </w:pPr>
      <w:r>
        <w:t>2.3.3. Ознакомиться с порядком и условиями предоставления медицинских услуг по настоящему договору.</w:t>
      </w:r>
    </w:p>
    <w:p w:rsidR="00E44317" w:rsidRDefault="00E44317" w:rsidP="00E44317">
      <w:pPr>
        <w:pStyle w:val="ab"/>
      </w:pPr>
      <w:r>
        <w:t>2.3.4. Выполнять все медицинские предписания, назначения, рекомендации Исполнителя (медицинского работника, предоставляющего платную медицинскую услугу), в том числе назначенного режима лечения.</w:t>
      </w:r>
    </w:p>
    <w:p w:rsidR="00E44317" w:rsidRDefault="00E44317" w:rsidP="00E44317">
      <w:pPr>
        <w:pStyle w:val="ab"/>
      </w:pPr>
      <w:r>
        <w:t>2.4. Потребитель имеет право:</w:t>
      </w:r>
    </w:p>
    <w:p w:rsidR="00E44317" w:rsidRDefault="00E44317" w:rsidP="00E44317">
      <w:pPr>
        <w:pStyle w:val="ab"/>
      </w:pPr>
      <w:r>
        <w:t>2.4.1. Получать информацию об Исполнителе и предоставляемых им медицинских услугах.</w:t>
      </w:r>
    </w:p>
    <w:p w:rsidR="00E44317" w:rsidRDefault="00E44317" w:rsidP="00E44317">
      <w:pPr>
        <w:pStyle w:val="ab"/>
      </w:pPr>
      <w:r>
        <w:t>2.4.2. На выбор врача, оказывающего необходимые медицинские услуги.</w:t>
      </w:r>
    </w:p>
    <w:p w:rsidR="00E44317" w:rsidRDefault="00E44317" w:rsidP="00E44317">
      <w:pPr>
        <w:pStyle w:val="ab"/>
      </w:pPr>
      <w:r>
        <w:t>2.4.3. Отказаться от исполнения настоящего договора при условии оплаты Исполнителю фактически понесенных им расходов.</w:t>
      </w:r>
    </w:p>
    <w:p w:rsidR="00E44317" w:rsidRDefault="00E44317" w:rsidP="00E44317">
      <w:pPr>
        <w:pStyle w:val="ab"/>
      </w:pPr>
      <w:r>
        <w:t>2.5. Потребитель дает свободно, своей волей и в своем интересе согласие на обработку персональных данных, необходимых для исполнения настоящего договора, а также для защиты его жизни, здоровья или иных жизненно важных интересов.</w:t>
      </w:r>
    </w:p>
    <w:p w:rsidR="00E44317" w:rsidRDefault="00E44317" w:rsidP="00E44317">
      <w:pPr>
        <w:pStyle w:val="h3"/>
      </w:pPr>
      <w:r>
        <w:t>3. Стоимость медицинских услуг и порядок расчетов</w:t>
      </w:r>
    </w:p>
    <w:p w:rsidR="00E44317" w:rsidRDefault="00E44317" w:rsidP="00E44317">
      <w:pPr>
        <w:pStyle w:val="ab"/>
      </w:pPr>
      <w:r>
        <w:t>3.1. Стоимость услуг, оказываемых по настоящему договору, определяется на основании счета-заказа по ценам в соответствии с действующим Прейскурантом платных медицинских услуг, утвержденным Исполнителем, и составляет [сумма цифрами и прописью] рублей.</w:t>
      </w:r>
    </w:p>
    <w:p w:rsidR="00E44317" w:rsidRDefault="00E44317" w:rsidP="00E44317">
      <w:pPr>
        <w:pStyle w:val="ab"/>
      </w:pPr>
      <w:r>
        <w:t>3.2. Потребителю в соответствии с законодательством Российской Федерации выдается документ, подтверждающий произведенную оплату предоставленных медицинских услуг (контрольно-кассовый чек, квитанция или иной бланк строгой отчетности (документ установленного образца)).</w:t>
      </w:r>
    </w:p>
    <w:p w:rsidR="00E44317" w:rsidRDefault="00E44317" w:rsidP="00E44317">
      <w:pPr>
        <w:pStyle w:val="ab"/>
      </w:pPr>
      <w:r>
        <w:t>3.3. В случае заключения дополнительного соглашения или отдельного договора на предоставление дополнительных медицинских услуг согласно п. 2.1.6 договора их стоимость определяется по Прейскуранту платных медицинских услуг, действующему на момент заключения дополнительного соглашения или отдельного договора.</w:t>
      </w:r>
    </w:p>
    <w:p w:rsidR="00E44317" w:rsidRDefault="00E44317" w:rsidP="00E44317">
      <w:pPr>
        <w:pStyle w:val="ab"/>
      </w:pPr>
      <w:r>
        <w:t>3.4. Потребитель осуществляет 100%-ную предоплату медицинских услуг наличными денежными средствами в кассу Исполнителя.</w:t>
      </w:r>
    </w:p>
    <w:p w:rsidR="00E44317" w:rsidRDefault="00E44317" w:rsidP="00E44317">
      <w:pPr>
        <w:pStyle w:val="ab"/>
      </w:pPr>
      <w:r>
        <w:t xml:space="preserve">3.5. В случае если по каким-либо причинам, не зависящим от волеизъявления Сторон, объем оказываемых Потребителю услуг, предусмотренный настоящим договором, </w:t>
      </w:r>
      <w:proofErr w:type="gramStart"/>
      <w:r>
        <w:t>сократится</w:t>
      </w:r>
      <w:proofErr w:type="gramEnd"/>
      <w:r>
        <w:t xml:space="preserve"> либо оказание услуг в рамках настоящего договора на каком-либо этапе </w:t>
      </w:r>
      <w:r>
        <w:lastRenderedPageBreak/>
        <w:t>лечения окажется невозможным, Стороны подписывают соглашение, являющееся неотъемлемой частью настоящего договора, при этом с Потребителя удерживается сумма за фактически оказанные услуги. Остаток суммы, уплаченный Потребителем по настоящему договору, возвращается ему в момент окончательных расчетов.</w:t>
      </w:r>
    </w:p>
    <w:p w:rsidR="00E44317" w:rsidRDefault="00E44317" w:rsidP="00E44317">
      <w:pPr>
        <w:pStyle w:val="ab"/>
      </w:pPr>
      <w:r>
        <w:t>3.6. В случае невозможности исполнения Исполнителем обязательств по настоящему договору, возникшей по вине Потребителя, в том числе при нарушении им медицинских предписаний, оплата медицинских услуг осуществляется в полном объеме.</w:t>
      </w:r>
    </w:p>
    <w:p w:rsidR="00E44317" w:rsidRDefault="00E44317" w:rsidP="00E44317">
      <w:pPr>
        <w:pStyle w:val="h3"/>
      </w:pPr>
      <w:r>
        <w:t>4. Ответственность сторон</w:t>
      </w:r>
    </w:p>
    <w:p w:rsidR="00E44317" w:rsidRDefault="00E44317" w:rsidP="00E44317">
      <w:pPr>
        <w:pStyle w:val="ab"/>
      </w:pPr>
      <w:r>
        <w:t>4.1. За неисполнение либо ненадлежащее исполнение обязательств по договору Исполнитель несет ответственность, предусмотренную законодательством Российской Федерации.</w:t>
      </w:r>
    </w:p>
    <w:p w:rsidR="00E44317" w:rsidRDefault="00E44317" w:rsidP="00E44317">
      <w:pPr>
        <w:pStyle w:val="ab"/>
      </w:pPr>
      <w:r>
        <w:t>4.2. Вред, причиненный жизни или здоровью Потребителя в результате предоставления некачественной платной медицинской услуги, подлежит возмещению Исполнителем в соответствии с законодательством Российской Федерации.</w:t>
      </w:r>
    </w:p>
    <w:p w:rsidR="00E44317" w:rsidRDefault="00E44317" w:rsidP="00E44317">
      <w:pPr>
        <w:pStyle w:val="ab"/>
      </w:pPr>
      <w:r>
        <w:t>4.3. Риск причинения вреда жизни и здоровью пациента при оказании услуг, связанных с профессиональной медицинской деятельностью, застрахован по договору [реквизиты договора].</w:t>
      </w:r>
    </w:p>
    <w:p w:rsidR="00E44317" w:rsidRDefault="00E44317" w:rsidP="00E44317">
      <w:pPr>
        <w:pStyle w:val="ab"/>
      </w:pPr>
      <w:r>
        <w:t>4.4. Исполнитель не несет ответственности за оказание услуг в неполном либо меньшем объеме, чем предусмотрено настоящим договором, в случаях предоставления Потребителем неполной информации о своем здоровье в соответствии с п. 2.3.2 настоящего договора либо вызванных медицинскими показаниями, а также в случаях, предусмотренных п. 2.3.4 и 3.6 настоящего договора.</w:t>
      </w:r>
    </w:p>
    <w:p w:rsidR="00E44317" w:rsidRDefault="00E44317" w:rsidP="00E44317">
      <w:pPr>
        <w:pStyle w:val="ab"/>
      </w:pPr>
      <w:r>
        <w:t>4.5. Стороны освобождаются от ответственности за частичное или полное неисполнение либо ненадлежащее исполнение своих обязательств по настоящему договору, если это неисполнение явилось следствием форс-мажорных обстоятельств (стихийные бедствия, эпидемии, военные действия, забастовки и т. п.), препятствующих выполнению обязательств по настоящему договору.</w:t>
      </w:r>
    </w:p>
    <w:p w:rsidR="00E44317" w:rsidRDefault="00E44317" w:rsidP="00E44317">
      <w:pPr>
        <w:pStyle w:val="h3"/>
      </w:pPr>
      <w:r>
        <w:t>5. Конфиденциальность</w:t>
      </w:r>
    </w:p>
    <w:p w:rsidR="00E44317" w:rsidRDefault="00E44317" w:rsidP="00E44317">
      <w:pPr>
        <w:pStyle w:val="ab"/>
      </w:pPr>
      <w:r>
        <w:t>5.1. Стороны берут на себя взаимные обязательства по соблюдению режима конфиденциальности в отношении информации, полученной при исполнении настоящего договора.</w:t>
      </w:r>
    </w:p>
    <w:p w:rsidR="00E44317" w:rsidRDefault="00E44317" w:rsidP="00E44317">
      <w:pPr>
        <w:pStyle w:val="ab"/>
      </w:pPr>
      <w:r>
        <w:t>5.2. Исполнитель обязуется хранить в тайне информацию о факте обращения Потребителя за оказанием платных медицинских услуг, состоянии его здоровья, диагнозе его заболевания и иные сведения, полученные при его обследовании и лечении (врачебная тайна).</w:t>
      </w:r>
    </w:p>
    <w:p w:rsidR="00E44317" w:rsidRDefault="00E44317" w:rsidP="00E44317">
      <w:pPr>
        <w:pStyle w:val="h3"/>
      </w:pPr>
      <w:r>
        <w:t>6. Заключительные положения</w:t>
      </w:r>
    </w:p>
    <w:p w:rsidR="00E44317" w:rsidRDefault="00E44317" w:rsidP="00E44317">
      <w:pPr>
        <w:pStyle w:val="ab"/>
      </w:pPr>
      <w:r>
        <w:t>6.1. </w:t>
      </w:r>
      <w:proofErr w:type="gramStart"/>
      <w:r>
        <w:t xml:space="preserve">До заключения настоящего договора Исполнитель в письменной форме уведомил Потребителя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могут снизить качество предоставляемой платной </w:t>
      </w:r>
      <w:r>
        <w:lastRenderedPageBreak/>
        <w:t>медицинской услуги, повлечь за собой невозможность ее завершения в срок или отрицательно сказаться на состоянии здоровья Потребителя.</w:t>
      </w:r>
      <w:proofErr w:type="gramEnd"/>
    </w:p>
    <w:p w:rsidR="00E44317" w:rsidRDefault="00E44317" w:rsidP="00E44317">
      <w:pPr>
        <w:pStyle w:val="ab"/>
      </w:pPr>
      <w:r>
        <w:t>6.2. Настоящий договор вступает в силу с момента его заключения и действует до полного исполнения обязатель</w:t>
      </w:r>
      <w:proofErr w:type="gramStart"/>
      <w:r>
        <w:t>ств Ст</w:t>
      </w:r>
      <w:proofErr w:type="gramEnd"/>
      <w:r>
        <w:t>оронами.</w:t>
      </w:r>
    </w:p>
    <w:p w:rsidR="00E44317" w:rsidRDefault="00E44317" w:rsidP="00E44317">
      <w:pPr>
        <w:pStyle w:val="ab"/>
      </w:pPr>
      <w:r>
        <w:t>6.3. Потребитель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настоящему договору.</w:t>
      </w:r>
    </w:p>
    <w:p w:rsidR="00E44317" w:rsidRDefault="00E44317" w:rsidP="00E44317">
      <w:pPr>
        <w:pStyle w:val="ab"/>
      </w:pPr>
      <w:r>
        <w:t>6.4. Настоящий договор составлен в двух аутентичных экземплярах, по одному для каждой из Сторон.</w:t>
      </w:r>
    </w:p>
    <w:p w:rsidR="00E44317" w:rsidRDefault="00E44317" w:rsidP="00E44317">
      <w:pPr>
        <w:pStyle w:val="ab"/>
      </w:pPr>
      <w:r>
        <w:t>6.5. Во всем, что не предусмотрено настоящим договором, Стороны руководствуются действующим законодательством РФ.</w:t>
      </w:r>
    </w:p>
    <w:p w:rsidR="00E44317" w:rsidRDefault="00E44317" w:rsidP="00E44317">
      <w:pPr>
        <w:pStyle w:val="h3"/>
      </w:pPr>
      <w:r>
        <w:t>7. Реквизиты и подписи сторон</w:t>
      </w:r>
    </w:p>
    <w:p w:rsidR="00E44317" w:rsidRDefault="00E44317" w:rsidP="00E44317">
      <w:pPr>
        <w:pStyle w:val="ab"/>
      </w:pPr>
      <w:r>
        <w:t>Исполнитель                        Потребитель</w:t>
      </w:r>
    </w:p>
    <w:p w:rsidR="00E44317" w:rsidRDefault="00E44317" w:rsidP="00E44317">
      <w:pPr>
        <w:pStyle w:val="ab"/>
      </w:pPr>
      <w:r>
        <w:t>[вписать нужное]                   [вписать нужное]</w:t>
      </w:r>
    </w:p>
    <w:p w:rsidR="00E44317" w:rsidRDefault="00E44317" w:rsidP="00E44317">
      <w:pPr>
        <w:pStyle w:val="ab"/>
      </w:pPr>
      <w:proofErr w:type="gramStart"/>
      <w:r>
        <w:t>[должность, подпись, инициалы,     [подпись, инициалы, фамилия]</w:t>
      </w:r>
      <w:proofErr w:type="gramEnd"/>
    </w:p>
    <w:p w:rsidR="00E44317" w:rsidRDefault="00E44317" w:rsidP="00E44317">
      <w:pPr>
        <w:pStyle w:val="ab"/>
      </w:pPr>
      <w:proofErr w:type="gramStart"/>
      <w:r>
        <w:t>фамилия]</w:t>
      </w:r>
      <w:proofErr w:type="gramEnd"/>
    </w:p>
    <w:p w:rsidR="00E44317" w:rsidRDefault="00E44317" w:rsidP="00E44317">
      <w:pPr>
        <w:pStyle w:val="ab"/>
      </w:pPr>
      <w:r>
        <w:t>М. П.</w:t>
      </w:r>
    </w:p>
    <w:p w:rsidR="00E44317" w:rsidRDefault="00E44317" w:rsidP="00E44317"/>
    <w:p w:rsidR="00E44317" w:rsidRDefault="00E44317" w:rsidP="00E44317"/>
    <w:p w:rsidR="00E44317" w:rsidRDefault="00E44317" w:rsidP="00E44317"/>
    <w:p w:rsidR="00E44317" w:rsidRDefault="00E44317" w:rsidP="00E44317"/>
    <w:p w:rsidR="00E44317" w:rsidRDefault="00E44317" w:rsidP="00E44317"/>
    <w:p w:rsidR="00E44317" w:rsidRDefault="00E44317" w:rsidP="00E44317"/>
    <w:p w:rsidR="00E44317" w:rsidRDefault="00E44317" w:rsidP="00E44317"/>
    <w:p w:rsidR="00E44317" w:rsidRDefault="00E44317" w:rsidP="00E44317"/>
    <w:p w:rsidR="00E44317" w:rsidRDefault="00E44317" w:rsidP="00E44317"/>
    <w:p w:rsidR="00E44317" w:rsidRDefault="00E44317" w:rsidP="00E44317"/>
    <w:p w:rsidR="00E44317" w:rsidRDefault="00E44317" w:rsidP="00E44317"/>
    <w:p w:rsidR="00E44317" w:rsidRDefault="00E44317" w:rsidP="00E44317"/>
    <w:p w:rsidR="00E44317" w:rsidRDefault="00E44317" w:rsidP="00E44317"/>
    <w:p w:rsidR="00E44317" w:rsidRDefault="00E44317" w:rsidP="00E44317"/>
    <w:p w:rsidR="00E44317" w:rsidRDefault="00E44317" w:rsidP="00E44317"/>
    <w:p w:rsidR="00E44317" w:rsidRDefault="00E44317" w:rsidP="00E44317">
      <w:pPr>
        <w:pStyle w:val="31"/>
        <w:tabs>
          <w:tab w:val="right" w:pos="9593"/>
        </w:tabs>
        <w:spacing w:after="0"/>
        <w:ind w:left="0"/>
        <w:jc w:val="center"/>
        <w:rPr>
          <w:caps/>
          <w:sz w:val="24"/>
          <w:szCs w:val="24"/>
        </w:rPr>
      </w:pPr>
      <w:r>
        <w:rPr>
          <w:caps/>
          <w:sz w:val="24"/>
          <w:szCs w:val="24"/>
        </w:rPr>
        <w:t>Перечень вопросов,</w:t>
      </w:r>
    </w:p>
    <w:p w:rsidR="00E44317" w:rsidRDefault="00E44317" w:rsidP="00E44317">
      <w:pPr>
        <w:pStyle w:val="31"/>
        <w:tabs>
          <w:tab w:val="right" w:pos="9593"/>
        </w:tabs>
        <w:spacing w:after="0"/>
        <w:ind w:left="0"/>
        <w:jc w:val="center"/>
        <w:rPr>
          <w:caps/>
          <w:sz w:val="24"/>
          <w:szCs w:val="24"/>
        </w:rPr>
      </w:pPr>
      <w:proofErr w:type="gramStart"/>
      <w:r>
        <w:rPr>
          <w:caps/>
          <w:sz w:val="24"/>
          <w:szCs w:val="24"/>
        </w:rPr>
        <w:t>выносимых</w:t>
      </w:r>
      <w:proofErr w:type="gramEnd"/>
      <w:r>
        <w:rPr>
          <w:caps/>
          <w:sz w:val="24"/>
          <w:szCs w:val="24"/>
        </w:rPr>
        <w:t xml:space="preserve"> на зачет.</w:t>
      </w:r>
    </w:p>
    <w:p w:rsidR="00E44317" w:rsidRDefault="00E44317" w:rsidP="00E44317">
      <w:pPr>
        <w:pStyle w:val="31"/>
        <w:tabs>
          <w:tab w:val="right" w:pos="9593"/>
        </w:tabs>
        <w:spacing w:after="0"/>
        <w:ind w:left="0"/>
        <w:jc w:val="center"/>
        <w:rPr>
          <w:caps/>
          <w:sz w:val="24"/>
          <w:szCs w:val="24"/>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119"/>
        <w:gridCol w:w="7451"/>
      </w:tblGrid>
      <w:tr w:rsidR="00E44317" w:rsidTr="006736B0">
        <w:tc>
          <w:tcPr>
            <w:tcW w:w="2119" w:type="dxa"/>
            <w:tcBorders>
              <w:top w:val="nil"/>
              <w:left w:val="nil"/>
              <w:bottom w:val="nil"/>
              <w:right w:val="nil"/>
            </w:tcBorders>
            <w:hideMark/>
          </w:tcPr>
          <w:p w:rsidR="00E44317" w:rsidRDefault="00E44317" w:rsidP="006736B0">
            <w:pPr>
              <w:rPr>
                <w:bCs/>
              </w:rPr>
            </w:pPr>
            <w:r>
              <w:rPr>
                <w:bCs/>
              </w:rPr>
              <w:t>По дисциплине</w:t>
            </w:r>
          </w:p>
        </w:tc>
        <w:tc>
          <w:tcPr>
            <w:tcW w:w="7451" w:type="dxa"/>
            <w:tcBorders>
              <w:top w:val="nil"/>
              <w:left w:val="nil"/>
              <w:bottom w:val="single" w:sz="4" w:space="0" w:color="auto"/>
              <w:right w:val="nil"/>
            </w:tcBorders>
            <w:vAlign w:val="bottom"/>
            <w:hideMark/>
          </w:tcPr>
          <w:p w:rsidR="00E44317" w:rsidRDefault="00E44317" w:rsidP="006736B0">
            <w:pPr>
              <w:jc w:val="center"/>
              <w:rPr>
                <w:bCs/>
              </w:rPr>
            </w:pPr>
            <w:r>
              <w:rPr>
                <w:bCs/>
              </w:rPr>
              <w:t>«Правовые основы деятельности врача»</w:t>
            </w:r>
          </w:p>
          <w:p w:rsidR="00E44317" w:rsidRDefault="00E44317" w:rsidP="006736B0">
            <w:pPr>
              <w:jc w:val="center"/>
              <w:rPr>
                <w:bCs/>
              </w:rPr>
            </w:pPr>
            <w:r>
              <w:rPr>
                <w:bCs/>
              </w:rPr>
              <w:t xml:space="preserve"> </w:t>
            </w:r>
          </w:p>
        </w:tc>
      </w:tr>
      <w:tr w:rsidR="00E44317" w:rsidTr="006736B0">
        <w:tc>
          <w:tcPr>
            <w:tcW w:w="2119" w:type="dxa"/>
            <w:tcBorders>
              <w:top w:val="nil"/>
              <w:left w:val="nil"/>
              <w:bottom w:val="nil"/>
              <w:right w:val="nil"/>
            </w:tcBorders>
          </w:tcPr>
          <w:p w:rsidR="00E44317" w:rsidRDefault="00E44317" w:rsidP="006736B0">
            <w:pPr>
              <w:jc w:val="center"/>
              <w:rPr>
                <w:bCs/>
              </w:rPr>
            </w:pPr>
          </w:p>
        </w:tc>
        <w:tc>
          <w:tcPr>
            <w:tcW w:w="7451" w:type="dxa"/>
            <w:tcBorders>
              <w:top w:val="single" w:sz="4" w:space="0" w:color="auto"/>
              <w:left w:val="nil"/>
              <w:bottom w:val="nil"/>
              <w:right w:val="nil"/>
            </w:tcBorders>
            <w:hideMark/>
          </w:tcPr>
          <w:p w:rsidR="00E44317" w:rsidRDefault="00E44317" w:rsidP="006736B0">
            <w:pPr>
              <w:jc w:val="center"/>
              <w:rPr>
                <w:vertAlign w:val="superscript"/>
              </w:rPr>
            </w:pPr>
            <w:r>
              <w:rPr>
                <w:vertAlign w:val="superscript"/>
              </w:rPr>
              <w:t>(наименование дисциплины)</w:t>
            </w:r>
          </w:p>
        </w:tc>
      </w:tr>
      <w:tr w:rsidR="00E44317" w:rsidTr="006736B0">
        <w:trPr>
          <w:cantSplit/>
        </w:trPr>
        <w:tc>
          <w:tcPr>
            <w:tcW w:w="2119" w:type="dxa"/>
            <w:vMerge w:val="restart"/>
            <w:tcBorders>
              <w:top w:val="nil"/>
              <w:left w:val="nil"/>
              <w:bottom w:val="nil"/>
              <w:right w:val="nil"/>
            </w:tcBorders>
            <w:hideMark/>
          </w:tcPr>
          <w:p w:rsidR="00E44317" w:rsidRDefault="00E44317" w:rsidP="006736B0">
            <w:pPr>
              <w:jc w:val="both"/>
              <w:rPr>
                <w:bCs/>
              </w:rPr>
            </w:pPr>
            <w:r>
              <w:rPr>
                <w:bCs/>
              </w:rPr>
              <w:t xml:space="preserve">Для </w:t>
            </w:r>
          </w:p>
          <w:p w:rsidR="00E44317" w:rsidRDefault="00E44317" w:rsidP="006736B0">
            <w:pPr>
              <w:jc w:val="both"/>
              <w:rPr>
                <w:bCs/>
              </w:rPr>
            </w:pPr>
            <w:r>
              <w:rPr>
                <w:bCs/>
              </w:rPr>
              <w:t>специальности</w:t>
            </w:r>
          </w:p>
        </w:tc>
        <w:tc>
          <w:tcPr>
            <w:tcW w:w="7451" w:type="dxa"/>
            <w:tcBorders>
              <w:top w:val="nil"/>
              <w:left w:val="nil"/>
              <w:bottom w:val="single" w:sz="4" w:space="0" w:color="auto"/>
              <w:right w:val="nil"/>
            </w:tcBorders>
          </w:tcPr>
          <w:p w:rsidR="00E44317" w:rsidRDefault="00E44317" w:rsidP="006736B0">
            <w:pPr>
              <w:tabs>
                <w:tab w:val="left" w:pos="4900"/>
              </w:tabs>
              <w:jc w:val="center"/>
              <w:rPr>
                <w:bCs/>
              </w:rPr>
            </w:pPr>
          </w:p>
          <w:p w:rsidR="00E44317" w:rsidRDefault="00E44317" w:rsidP="00E44317">
            <w:pPr>
              <w:tabs>
                <w:tab w:val="left" w:pos="4900"/>
              </w:tabs>
              <w:jc w:val="center"/>
              <w:rPr>
                <w:bCs/>
              </w:rPr>
            </w:pPr>
            <w:r>
              <w:rPr>
                <w:bCs/>
              </w:rPr>
              <w:t>«Медико-профилактическое дело» 32.05.01</w:t>
            </w:r>
          </w:p>
        </w:tc>
      </w:tr>
      <w:tr w:rsidR="00E44317" w:rsidTr="006736B0">
        <w:trPr>
          <w:cantSplit/>
        </w:trPr>
        <w:tc>
          <w:tcPr>
            <w:tcW w:w="0" w:type="auto"/>
            <w:vMerge/>
            <w:tcBorders>
              <w:top w:val="nil"/>
              <w:left w:val="nil"/>
              <w:bottom w:val="nil"/>
              <w:right w:val="nil"/>
            </w:tcBorders>
            <w:vAlign w:val="center"/>
            <w:hideMark/>
          </w:tcPr>
          <w:p w:rsidR="00E44317" w:rsidRDefault="00E44317" w:rsidP="006736B0">
            <w:pPr>
              <w:rPr>
                <w:bCs/>
              </w:rPr>
            </w:pPr>
          </w:p>
        </w:tc>
        <w:tc>
          <w:tcPr>
            <w:tcW w:w="7451" w:type="dxa"/>
            <w:tcBorders>
              <w:top w:val="single" w:sz="4" w:space="0" w:color="auto"/>
              <w:left w:val="nil"/>
              <w:bottom w:val="nil"/>
              <w:right w:val="nil"/>
            </w:tcBorders>
            <w:hideMark/>
          </w:tcPr>
          <w:p w:rsidR="00E44317" w:rsidRDefault="00E44317" w:rsidP="006736B0">
            <w:pPr>
              <w:jc w:val="center"/>
            </w:pPr>
            <w:r>
              <w:rPr>
                <w:vertAlign w:val="superscript"/>
              </w:rPr>
              <w:t>(наименование и код специальности)</w:t>
            </w:r>
          </w:p>
        </w:tc>
      </w:tr>
    </w:tbl>
    <w:p w:rsidR="00E44317" w:rsidRDefault="00E44317" w:rsidP="00E44317">
      <w:pPr>
        <w:pStyle w:val="31"/>
        <w:tabs>
          <w:tab w:val="right" w:pos="9593"/>
        </w:tabs>
        <w:spacing w:after="0"/>
        <w:ind w:left="0"/>
        <w:jc w:val="center"/>
        <w:rPr>
          <w:sz w:val="24"/>
          <w:szCs w:val="24"/>
        </w:rPr>
      </w:pPr>
    </w:p>
    <w:p w:rsidR="00E44317" w:rsidRDefault="00E44317" w:rsidP="00E44317">
      <w:pPr>
        <w:pStyle w:val="a4"/>
        <w:tabs>
          <w:tab w:val="num" w:pos="0"/>
        </w:tabs>
        <w:spacing w:after="0"/>
        <w:jc w:val="both"/>
        <w:outlineLvl w:val="0"/>
        <w:rPr>
          <w:rFonts w:ascii="Times New Roman" w:hAnsi="Times New Roman"/>
          <w:iCs/>
        </w:rPr>
      </w:pPr>
    </w:p>
    <w:p w:rsidR="00E44317" w:rsidRPr="0057408A" w:rsidRDefault="00E44317" w:rsidP="00E44317">
      <w:pPr>
        <w:pStyle w:val="a4"/>
        <w:widowControl w:val="0"/>
        <w:tabs>
          <w:tab w:val="num" w:pos="0"/>
        </w:tabs>
        <w:spacing w:after="0"/>
        <w:ind w:firstLine="426"/>
        <w:jc w:val="both"/>
        <w:rPr>
          <w:rFonts w:ascii="Times New Roman" w:hAnsi="Times New Roman"/>
          <w:b/>
        </w:rPr>
      </w:pPr>
      <w:r>
        <w:rPr>
          <w:rFonts w:ascii="Times New Roman" w:hAnsi="Times New Roman"/>
          <w:b/>
        </w:rPr>
        <w:t>Перечень вопросов к зачету.</w:t>
      </w:r>
    </w:p>
    <w:p w:rsidR="00E44317" w:rsidRDefault="00E44317" w:rsidP="00E44317">
      <w:pPr>
        <w:widowControl w:val="0"/>
      </w:pPr>
    </w:p>
    <w:p w:rsidR="00E44317" w:rsidRDefault="00E44317" w:rsidP="00E44317">
      <w:pPr>
        <w:widowControl w:val="0"/>
      </w:pPr>
      <w:r>
        <w:t>ОПК-10, 11</w:t>
      </w:r>
    </w:p>
    <w:p w:rsidR="00E44317" w:rsidRDefault="00E44317" w:rsidP="00E44317">
      <w:pPr>
        <w:pStyle w:val="a4"/>
        <w:widowControl w:val="0"/>
        <w:tabs>
          <w:tab w:val="num" w:pos="0"/>
        </w:tabs>
        <w:spacing w:after="0"/>
        <w:ind w:firstLine="426"/>
        <w:jc w:val="both"/>
        <w:rPr>
          <w:rFonts w:ascii="Times New Roman" w:hAnsi="Times New Roman"/>
        </w:rPr>
      </w:pPr>
    </w:p>
    <w:p w:rsidR="00E44317" w:rsidRDefault="00E44317" w:rsidP="00E44317">
      <w:pPr>
        <w:widowControl w:val="0"/>
        <w:numPr>
          <w:ilvl w:val="0"/>
          <w:numId w:val="1"/>
        </w:numPr>
        <w:ind w:left="357" w:hanging="357"/>
        <w:rPr>
          <w:color w:val="000000"/>
        </w:rPr>
      </w:pPr>
      <w:r>
        <w:rPr>
          <w:color w:val="000000"/>
        </w:rPr>
        <w:t>Теории происхождения государства.</w:t>
      </w:r>
    </w:p>
    <w:p w:rsidR="00E44317" w:rsidRDefault="00E44317" w:rsidP="00E44317">
      <w:pPr>
        <w:widowControl w:val="0"/>
        <w:numPr>
          <w:ilvl w:val="0"/>
          <w:numId w:val="1"/>
        </w:numPr>
        <w:ind w:left="357" w:hanging="357"/>
        <w:rPr>
          <w:color w:val="000000"/>
        </w:rPr>
      </w:pPr>
      <w:r>
        <w:rPr>
          <w:color w:val="000000"/>
        </w:rPr>
        <w:t xml:space="preserve">Происхождение и сущность права. </w:t>
      </w:r>
    </w:p>
    <w:p w:rsidR="00E44317" w:rsidRDefault="00E44317" w:rsidP="00E44317">
      <w:pPr>
        <w:widowControl w:val="0"/>
        <w:numPr>
          <w:ilvl w:val="0"/>
          <w:numId w:val="1"/>
        </w:numPr>
        <w:ind w:left="357" w:hanging="357"/>
        <w:rPr>
          <w:color w:val="000000"/>
        </w:rPr>
      </w:pPr>
      <w:r>
        <w:rPr>
          <w:color w:val="000000"/>
        </w:rPr>
        <w:t xml:space="preserve">Правовая норма - основной структурный элемент системы права. </w:t>
      </w:r>
    </w:p>
    <w:p w:rsidR="00E44317" w:rsidRDefault="00E44317" w:rsidP="00E44317">
      <w:pPr>
        <w:widowControl w:val="0"/>
        <w:numPr>
          <w:ilvl w:val="0"/>
          <w:numId w:val="1"/>
        </w:numPr>
        <w:ind w:left="357" w:hanging="357"/>
        <w:rPr>
          <w:color w:val="000000"/>
        </w:rPr>
      </w:pPr>
      <w:r>
        <w:rPr>
          <w:color w:val="000000"/>
        </w:rPr>
        <w:t xml:space="preserve">Нормативно-правовой акт как основной вид источников (форм) права. </w:t>
      </w:r>
    </w:p>
    <w:p w:rsidR="00E44317" w:rsidRDefault="00E44317" w:rsidP="00E44317">
      <w:pPr>
        <w:widowControl w:val="0"/>
        <w:numPr>
          <w:ilvl w:val="0"/>
          <w:numId w:val="1"/>
        </w:numPr>
        <w:ind w:left="357" w:hanging="357"/>
        <w:rPr>
          <w:color w:val="000000"/>
        </w:rPr>
      </w:pPr>
      <w:r>
        <w:rPr>
          <w:color w:val="000000"/>
        </w:rPr>
        <w:t xml:space="preserve">Юридические факты как основание возникновения, изменения и прекращения правоотношений. </w:t>
      </w:r>
    </w:p>
    <w:p w:rsidR="00E44317" w:rsidRDefault="00E44317" w:rsidP="00E44317">
      <w:pPr>
        <w:widowControl w:val="0"/>
        <w:numPr>
          <w:ilvl w:val="0"/>
          <w:numId w:val="1"/>
        </w:numPr>
        <w:ind w:left="357" w:hanging="357"/>
        <w:rPr>
          <w:color w:val="000000"/>
        </w:rPr>
      </w:pPr>
      <w:r>
        <w:rPr>
          <w:color w:val="000000"/>
        </w:rPr>
        <w:t xml:space="preserve">Правонарушение - основание привлечения к юридической ответственности. </w:t>
      </w:r>
    </w:p>
    <w:p w:rsidR="00E44317" w:rsidRDefault="00E44317" w:rsidP="00E44317">
      <w:pPr>
        <w:widowControl w:val="0"/>
        <w:numPr>
          <w:ilvl w:val="0"/>
          <w:numId w:val="1"/>
        </w:numPr>
        <w:ind w:left="357" w:hanging="357"/>
        <w:rPr>
          <w:color w:val="000000"/>
        </w:rPr>
      </w:pPr>
      <w:r>
        <w:rPr>
          <w:color w:val="000000"/>
        </w:rPr>
        <w:t>Правовое сознание и правовая культура.</w:t>
      </w:r>
    </w:p>
    <w:p w:rsidR="00E44317" w:rsidRDefault="00E44317" w:rsidP="00E44317">
      <w:pPr>
        <w:widowControl w:val="0"/>
        <w:numPr>
          <w:ilvl w:val="0"/>
          <w:numId w:val="1"/>
        </w:numPr>
        <w:ind w:left="357" w:hanging="357"/>
        <w:rPr>
          <w:color w:val="000000"/>
        </w:rPr>
      </w:pPr>
      <w:r>
        <w:rPr>
          <w:color w:val="000000"/>
        </w:rPr>
        <w:t xml:space="preserve">Понятие, признаки и сущность правового государства. </w:t>
      </w:r>
    </w:p>
    <w:p w:rsidR="00E44317" w:rsidRDefault="00E44317" w:rsidP="00E44317">
      <w:pPr>
        <w:widowControl w:val="0"/>
        <w:numPr>
          <w:ilvl w:val="0"/>
          <w:numId w:val="1"/>
        </w:numPr>
        <w:ind w:left="357" w:hanging="357"/>
        <w:rPr>
          <w:color w:val="000000"/>
        </w:rPr>
      </w:pPr>
      <w:r>
        <w:rPr>
          <w:color w:val="000000"/>
        </w:rPr>
        <w:t xml:space="preserve">Теория разделения властей: история и современность. </w:t>
      </w:r>
    </w:p>
    <w:p w:rsidR="00E44317" w:rsidRDefault="00E44317" w:rsidP="00E44317">
      <w:pPr>
        <w:widowControl w:val="0"/>
        <w:numPr>
          <w:ilvl w:val="0"/>
          <w:numId w:val="1"/>
        </w:numPr>
        <w:ind w:left="357" w:hanging="357"/>
        <w:rPr>
          <w:color w:val="000000"/>
        </w:rPr>
      </w:pPr>
      <w:r>
        <w:rPr>
          <w:color w:val="000000"/>
        </w:rPr>
        <w:t>Конституция Российской Федерации (</w:t>
      </w:r>
      <w:smartTag w:uri="urn:schemas-microsoft-com:office:smarttags" w:element="metricconverter">
        <w:smartTagPr>
          <w:attr w:name="ProductID" w:val="1993 г"/>
        </w:smartTagPr>
        <w:r>
          <w:rPr>
            <w:color w:val="000000"/>
          </w:rPr>
          <w:t>1993 г</w:t>
        </w:r>
      </w:smartTag>
      <w:r>
        <w:rPr>
          <w:color w:val="000000"/>
        </w:rPr>
        <w:t xml:space="preserve">.) как Основной закон России. </w:t>
      </w:r>
    </w:p>
    <w:p w:rsidR="00E44317" w:rsidRDefault="00E44317" w:rsidP="00E44317">
      <w:pPr>
        <w:widowControl w:val="0"/>
        <w:numPr>
          <w:ilvl w:val="0"/>
          <w:numId w:val="1"/>
        </w:numPr>
        <w:ind w:left="357" w:hanging="357"/>
        <w:rPr>
          <w:color w:val="000000"/>
        </w:rPr>
      </w:pPr>
      <w:r>
        <w:rPr>
          <w:color w:val="000000"/>
        </w:rPr>
        <w:t xml:space="preserve">Институт гражданства в Российской Федерации. </w:t>
      </w:r>
    </w:p>
    <w:p w:rsidR="00E44317" w:rsidRDefault="00E44317" w:rsidP="00E44317">
      <w:pPr>
        <w:widowControl w:val="0"/>
        <w:numPr>
          <w:ilvl w:val="0"/>
          <w:numId w:val="1"/>
        </w:numPr>
        <w:ind w:left="357" w:hanging="357"/>
        <w:rPr>
          <w:color w:val="000000"/>
        </w:rPr>
      </w:pPr>
      <w:r>
        <w:rPr>
          <w:color w:val="000000"/>
        </w:rPr>
        <w:t>Административные правонарушения.</w:t>
      </w:r>
    </w:p>
    <w:p w:rsidR="00E44317" w:rsidRDefault="00E44317" w:rsidP="00E44317">
      <w:pPr>
        <w:widowControl w:val="0"/>
        <w:numPr>
          <w:ilvl w:val="0"/>
          <w:numId w:val="1"/>
        </w:numPr>
        <w:ind w:left="357" w:hanging="357"/>
        <w:rPr>
          <w:color w:val="000000"/>
        </w:rPr>
      </w:pPr>
      <w:r>
        <w:rPr>
          <w:color w:val="000000"/>
        </w:rPr>
        <w:t xml:space="preserve">Административные правонарушения. Понятие, состав, виды. </w:t>
      </w:r>
    </w:p>
    <w:p w:rsidR="00E44317" w:rsidRDefault="00E44317" w:rsidP="00E44317">
      <w:pPr>
        <w:widowControl w:val="0"/>
        <w:numPr>
          <w:ilvl w:val="0"/>
          <w:numId w:val="1"/>
        </w:numPr>
        <w:ind w:left="357" w:hanging="357"/>
        <w:rPr>
          <w:color w:val="000000"/>
        </w:rPr>
      </w:pPr>
      <w:r>
        <w:rPr>
          <w:color w:val="000000"/>
        </w:rPr>
        <w:t>Административная ответственность.</w:t>
      </w:r>
    </w:p>
    <w:p w:rsidR="00E44317" w:rsidRDefault="00E44317" w:rsidP="00E44317">
      <w:pPr>
        <w:widowControl w:val="0"/>
        <w:numPr>
          <w:ilvl w:val="0"/>
          <w:numId w:val="1"/>
        </w:numPr>
        <w:ind w:left="357" w:hanging="357"/>
        <w:rPr>
          <w:color w:val="000000"/>
        </w:rPr>
      </w:pPr>
      <w:r>
        <w:rPr>
          <w:color w:val="000000"/>
        </w:rPr>
        <w:t>Физические лица. Правоспособность и дееспособность физических лиц.</w:t>
      </w:r>
    </w:p>
    <w:p w:rsidR="00E44317" w:rsidRDefault="00E44317" w:rsidP="00E44317">
      <w:pPr>
        <w:widowControl w:val="0"/>
        <w:numPr>
          <w:ilvl w:val="0"/>
          <w:numId w:val="1"/>
        </w:numPr>
        <w:ind w:left="357" w:hanging="357"/>
        <w:rPr>
          <w:color w:val="000000"/>
        </w:rPr>
      </w:pPr>
      <w:r>
        <w:rPr>
          <w:color w:val="000000"/>
        </w:rPr>
        <w:t xml:space="preserve">Юридическое лицо как субъект гражданских правоотношений. </w:t>
      </w:r>
    </w:p>
    <w:p w:rsidR="00E44317" w:rsidRDefault="00E44317" w:rsidP="00E44317">
      <w:pPr>
        <w:widowControl w:val="0"/>
        <w:numPr>
          <w:ilvl w:val="0"/>
          <w:numId w:val="1"/>
        </w:numPr>
        <w:ind w:left="357" w:hanging="357"/>
        <w:rPr>
          <w:color w:val="000000"/>
        </w:rPr>
      </w:pPr>
      <w:r>
        <w:rPr>
          <w:color w:val="000000"/>
        </w:rPr>
        <w:t xml:space="preserve">Форма и содержание гражданско-правового договора. </w:t>
      </w:r>
    </w:p>
    <w:p w:rsidR="00E44317" w:rsidRDefault="00E44317" w:rsidP="00E44317">
      <w:pPr>
        <w:widowControl w:val="0"/>
        <w:numPr>
          <w:ilvl w:val="0"/>
          <w:numId w:val="1"/>
        </w:numPr>
        <w:ind w:left="357" w:hanging="357"/>
        <w:rPr>
          <w:color w:val="000000"/>
        </w:rPr>
      </w:pPr>
      <w:r>
        <w:rPr>
          <w:color w:val="000000"/>
        </w:rPr>
        <w:t xml:space="preserve">Право собственности и его защита. </w:t>
      </w:r>
    </w:p>
    <w:p w:rsidR="00E44317" w:rsidRDefault="00E44317" w:rsidP="00E44317">
      <w:pPr>
        <w:widowControl w:val="0"/>
        <w:numPr>
          <w:ilvl w:val="0"/>
          <w:numId w:val="1"/>
        </w:numPr>
        <w:ind w:left="357" w:hanging="357"/>
        <w:rPr>
          <w:color w:val="000000"/>
        </w:rPr>
      </w:pPr>
      <w:r>
        <w:rPr>
          <w:color w:val="000000"/>
        </w:rPr>
        <w:t xml:space="preserve">Общие положения об обязательствах и договорах. </w:t>
      </w:r>
    </w:p>
    <w:p w:rsidR="00E44317" w:rsidRDefault="00E44317" w:rsidP="00E44317">
      <w:pPr>
        <w:widowControl w:val="0"/>
        <w:numPr>
          <w:ilvl w:val="0"/>
          <w:numId w:val="1"/>
        </w:numPr>
        <w:ind w:left="357" w:hanging="357"/>
        <w:rPr>
          <w:color w:val="000000"/>
        </w:rPr>
      </w:pPr>
      <w:r>
        <w:rPr>
          <w:color w:val="000000"/>
        </w:rPr>
        <w:t xml:space="preserve">Способы обеспечения и исполнения обязательств. </w:t>
      </w:r>
    </w:p>
    <w:p w:rsidR="00E44317" w:rsidRDefault="00E44317" w:rsidP="00E44317">
      <w:pPr>
        <w:widowControl w:val="0"/>
        <w:numPr>
          <w:ilvl w:val="0"/>
          <w:numId w:val="1"/>
        </w:numPr>
        <w:ind w:left="357" w:hanging="357"/>
        <w:rPr>
          <w:color w:val="000000"/>
        </w:rPr>
      </w:pPr>
      <w:r>
        <w:rPr>
          <w:color w:val="000000"/>
        </w:rPr>
        <w:t xml:space="preserve">Понятие наследственного права. Наследник и наследство, виды  наследования. </w:t>
      </w:r>
    </w:p>
    <w:p w:rsidR="00E44317" w:rsidRDefault="00E44317" w:rsidP="00E44317">
      <w:pPr>
        <w:widowControl w:val="0"/>
        <w:numPr>
          <w:ilvl w:val="0"/>
          <w:numId w:val="1"/>
        </w:numPr>
        <w:ind w:left="357" w:hanging="357"/>
        <w:rPr>
          <w:color w:val="000000"/>
        </w:rPr>
      </w:pPr>
      <w:r>
        <w:rPr>
          <w:color w:val="000000"/>
        </w:rPr>
        <w:t xml:space="preserve">Наследование по закону. Очереди </w:t>
      </w:r>
      <w:proofErr w:type="spellStart"/>
      <w:r>
        <w:rPr>
          <w:color w:val="000000"/>
        </w:rPr>
        <w:t>наследников</w:t>
      </w:r>
      <w:proofErr w:type="gramStart"/>
      <w:r>
        <w:rPr>
          <w:color w:val="000000"/>
        </w:rPr>
        <w:t>.щ</w:t>
      </w:r>
      <w:proofErr w:type="gramEnd"/>
      <w:r>
        <w:rPr>
          <w:color w:val="000000"/>
        </w:rPr>
        <w:t>.ж</w:t>
      </w:r>
      <w:proofErr w:type="spellEnd"/>
      <w:r>
        <w:rPr>
          <w:color w:val="000000"/>
        </w:rPr>
        <w:t xml:space="preserve"> </w:t>
      </w:r>
    </w:p>
    <w:p w:rsidR="00E44317" w:rsidRDefault="00E44317" w:rsidP="00E44317">
      <w:pPr>
        <w:widowControl w:val="0"/>
        <w:numPr>
          <w:ilvl w:val="0"/>
          <w:numId w:val="1"/>
        </w:numPr>
        <w:ind w:left="357" w:hanging="357"/>
        <w:rPr>
          <w:color w:val="000000"/>
        </w:rPr>
      </w:pPr>
      <w:r>
        <w:rPr>
          <w:color w:val="000000"/>
        </w:rPr>
        <w:t xml:space="preserve">Наследование по завещанию. </w:t>
      </w:r>
    </w:p>
    <w:p w:rsidR="00E44317" w:rsidRDefault="00E44317" w:rsidP="00E44317">
      <w:pPr>
        <w:widowControl w:val="0"/>
        <w:numPr>
          <w:ilvl w:val="0"/>
          <w:numId w:val="1"/>
        </w:numPr>
        <w:ind w:left="357" w:hanging="357"/>
        <w:rPr>
          <w:color w:val="000000"/>
        </w:rPr>
      </w:pPr>
      <w:r>
        <w:rPr>
          <w:color w:val="000000"/>
        </w:rPr>
        <w:t>Договорной режим имущества супругов в семейном праве Российской Федерации. Брачный договор.</w:t>
      </w:r>
    </w:p>
    <w:p w:rsidR="00E44317" w:rsidRDefault="00E44317" w:rsidP="00E44317">
      <w:pPr>
        <w:widowControl w:val="0"/>
        <w:numPr>
          <w:ilvl w:val="0"/>
          <w:numId w:val="1"/>
        </w:numPr>
        <w:ind w:left="357" w:hanging="357"/>
        <w:rPr>
          <w:color w:val="000000"/>
        </w:rPr>
      </w:pPr>
      <w:r>
        <w:rPr>
          <w:color w:val="000000"/>
        </w:rPr>
        <w:t>Личные права и обязанности супругов, права и обязанности по поводу супружеской собственности.</w:t>
      </w:r>
    </w:p>
    <w:p w:rsidR="00E44317" w:rsidRDefault="00E44317" w:rsidP="00E44317">
      <w:pPr>
        <w:widowControl w:val="0"/>
        <w:numPr>
          <w:ilvl w:val="0"/>
          <w:numId w:val="1"/>
        </w:numPr>
        <w:ind w:left="357" w:hanging="357"/>
        <w:rPr>
          <w:color w:val="000000"/>
        </w:rPr>
      </w:pPr>
      <w:r>
        <w:rPr>
          <w:color w:val="000000"/>
        </w:rPr>
        <w:t>Алиментные обязанности супругов. Алиментные отношения родителей и детей.</w:t>
      </w:r>
    </w:p>
    <w:p w:rsidR="00E44317" w:rsidRDefault="00E44317" w:rsidP="00E44317">
      <w:pPr>
        <w:widowControl w:val="0"/>
        <w:numPr>
          <w:ilvl w:val="0"/>
          <w:numId w:val="1"/>
        </w:numPr>
        <w:ind w:left="357" w:hanging="357"/>
        <w:rPr>
          <w:color w:val="000000"/>
        </w:rPr>
      </w:pPr>
      <w:r>
        <w:rPr>
          <w:color w:val="000000"/>
        </w:rPr>
        <w:t>Расторжение брака.</w:t>
      </w:r>
    </w:p>
    <w:p w:rsidR="00E44317" w:rsidRDefault="00E44317" w:rsidP="00E44317">
      <w:pPr>
        <w:widowControl w:val="0"/>
        <w:numPr>
          <w:ilvl w:val="0"/>
          <w:numId w:val="1"/>
        </w:numPr>
        <w:ind w:left="357" w:hanging="357"/>
        <w:rPr>
          <w:color w:val="000000"/>
        </w:rPr>
      </w:pPr>
      <w:r>
        <w:rPr>
          <w:color w:val="000000"/>
        </w:rPr>
        <w:t>Понятие трудового права, предмет, источники,  субъекты.</w:t>
      </w:r>
    </w:p>
    <w:p w:rsidR="00E44317" w:rsidRDefault="00E44317" w:rsidP="00E44317">
      <w:pPr>
        <w:widowControl w:val="0"/>
        <w:numPr>
          <w:ilvl w:val="0"/>
          <w:numId w:val="1"/>
        </w:numPr>
        <w:ind w:left="357" w:hanging="357"/>
        <w:rPr>
          <w:color w:val="000000"/>
        </w:rPr>
      </w:pPr>
      <w:r>
        <w:rPr>
          <w:color w:val="000000"/>
        </w:rPr>
        <w:t>Коллективный договор.</w:t>
      </w:r>
    </w:p>
    <w:p w:rsidR="00E44317" w:rsidRDefault="00E44317" w:rsidP="00E44317">
      <w:pPr>
        <w:widowControl w:val="0"/>
        <w:numPr>
          <w:ilvl w:val="0"/>
          <w:numId w:val="1"/>
        </w:numPr>
        <w:ind w:left="357" w:hanging="357"/>
        <w:rPr>
          <w:color w:val="000000"/>
        </w:rPr>
      </w:pPr>
      <w:r>
        <w:rPr>
          <w:color w:val="000000"/>
        </w:rPr>
        <w:t>Правила приема на работу.</w:t>
      </w:r>
    </w:p>
    <w:p w:rsidR="00E44317" w:rsidRDefault="00E44317" w:rsidP="00E44317">
      <w:pPr>
        <w:widowControl w:val="0"/>
        <w:numPr>
          <w:ilvl w:val="0"/>
          <w:numId w:val="1"/>
        </w:numPr>
        <w:ind w:left="357" w:hanging="357"/>
        <w:rPr>
          <w:color w:val="000000"/>
        </w:rPr>
      </w:pPr>
      <w:r>
        <w:rPr>
          <w:color w:val="000000"/>
        </w:rPr>
        <w:t>Трудовые договоры (контракты).</w:t>
      </w:r>
    </w:p>
    <w:p w:rsidR="00E44317" w:rsidRDefault="00E44317" w:rsidP="00E44317">
      <w:pPr>
        <w:widowControl w:val="0"/>
        <w:numPr>
          <w:ilvl w:val="0"/>
          <w:numId w:val="1"/>
        </w:numPr>
        <w:ind w:left="357" w:hanging="357"/>
        <w:rPr>
          <w:color w:val="000000"/>
        </w:rPr>
      </w:pPr>
      <w:r>
        <w:rPr>
          <w:color w:val="000000"/>
        </w:rPr>
        <w:t>Переводы и увольнения работников.</w:t>
      </w:r>
    </w:p>
    <w:p w:rsidR="00E44317" w:rsidRDefault="00E44317" w:rsidP="00E44317">
      <w:pPr>
        <w:widowControl w:val="0"/>
        <w:numPr>
          <w:ilvl w:val="0"/>
          <w:numId w:val="1"/>
        </w:numPr>
        <w:ind w:left="357" w:hanging="357"/>
        <w:rPr>
          <w:color w:val="000000"/>
        </w:rPr>
      </w:pPr>
      <w:r>
        <w:rPr>
          <w:color w:val="000000"/>
        </w:rPr>
        <w:t xml:space="preserve">Рабочее время и время отдыха. </w:t>
      </w:r>
    </w:p>
    <w:p w:rsidR="00E44317" w:rsidRDefault="00E44317" w:rsidP="00E44317">
      <w:pPr>
        <w:widowControl w:val="0"/>
        <w:numPr>
          <w:ilvl w:val="0"/>
          <w:numId w:val="1"/>
        </w:numPr>
        <w:ind w:left="357" w:hanging="357"/>
        <w:rPr>
          <w:color w:val="000000"/>
        </w:rPr>
      </w:pPr>
      <w:r>
        <w:rPr>
          <w:color w:val="000000"/>
        </w:rPr>
        <w:t xml:space="preserve">Заработная плата.  </w:t>
      </w:r>
    </w:p>
    <w:p w:rsidR="00E44317" w:rsidRDefault="00E44317" w:rsidP="00E44317">
      <w:pPr>
        <w:widowControl w:val="0"/>
        <w:numPr>
          <w:ilvl w:val="0"/>
          <w:numId w:val="1"/>
        </w:numPr>
        <w:ind w:left="357" w:hanging="357"/>
        <w:rPr>
          <w:color w:val="000000"/>
        </w:rPr>
      </w:pPr>
      <w:r>
        <w:rPr>
          <w:color w:val="000000"/>
        </w:rPr>
        <w:t>Дисциплина труда, материальная ответственность.</w:t>
      </w:r>
    </w:p>
    <w:p w:rsidR="00E44317" w:rsidRDefault="00E44317" w:rsidP="00E44317">
      <w:pPr>
        <w:widowControl w:val="0"/>
        <w:numPr>
          <w:ilvl w:val="0"/>
          <w:numId w:val="1"/>
        </w:numPr>
        <w:ind w:left="357" w:hanging="357"/>
        <w:rPr>
          <w:color w:val="000000"/>
        </w:rPr>
      </w:pPr>
      <w:r>
        <w:rPr>
          <w:color w:val="000000"/>
        </w:rPr>
        <w:t xml:space="preserve">Понятие уголовного права, его источники. </w:t>
      </w:r>
    </w:p>
    <w:p w:rsidR="00E44317" w:rsidRDefault="00E44317" w:rsidP="00E44317">
      <w:pPr>
        <w:widowControl w:val="0"/>
        <w:numPr>
          <w:ilvl w:val="0"/>
          <w:numId w:val="1"/>
        </w:numPr>
        <w:ind w:left="357" w:hanging="357"/>
        <w:rPr>
          <w:color w:val="000000"/>
        </w:rPr>
      </w:pPr>
      <w:r>
        <w:rPr>
          <w:color w:val="000000"/>
        </w:rPr>
        <w:t xml:space="preserve">Понятие преступления. Состав преступления. </w:t>
      </w:r>
    </w:p>
    <w:p w:rsidR="00E44317" w:rsidRDefault="00E44317" w:rsidP="00E44317">
      <w:pPr>
        <w:widowControl w:val="0"/>
        <w:numPr>
          <w:ilvl w:val="0"/>
          <w:numId w:val="1"/>
        </w:numPr>
        <w:ind w:left="357" w:hanging="357"/>
        <w:rPr>
          <w:color w:val="000000"/>
        </w:rPr>
      </w:pPr>
      <w:r>
        <w:rPr>
          <w:color w:val="000000"/>
        </w:rPr>
        <w:t>Виды преступлений</w:t>
      </w:r>
    </w:p>
    <w:p w:rsidR="00E44317" w:rsidRDefault="00E44317" w:rsidP="00E44317">
      <w:pPr>
        <w:widowControl w:val="0"/>
        <w:numPr>
          <w:ilvl w:val="0"/>
          <w:numId w:val="1"/>
        </w:numPr>
        <w:ind w:left="357" w:hanging="357"/>
        <w:rPr>
          <w:color w:val="000000"/>
        </w:rPr>
      </w:pPr>
      <w:r>
        <w:rPr>
          <w:color w:val="000000"/>
        </w:rPr>
        <w:t xml:space="preserve">Понятие и цели и система наказаний. </w:t>
      </w:r>
    </w:p>
    <w:p w:rsidR="00E44317" w:rsidRDefault="00E44317" w:rsidP="00E44317">
      <w:pPr>
        <w:widowControl w:val="0"/>
        <w:numPr>
          <w:ilvl w:val="0"/>
          <w:numId w:val="1"/>
        </w:numPr>
        <w:ind w:left="357" w:hanging="357"/>
        <w:rPr>
          <w:color w:val="000000"/>
        </w:rPr>
      </w:pPr>
      <w:r>
        <w:rPr>
          <w:color w:val="000000"/>
        </w:rPr>
        <w:t>Назначение наказания. Обстоятельства, смягчающие ответственность. Обстоятельства, отягчающие ответственность.</w:t>
      </w:r>
    </w:p>
    <w:p w:rsidR="00E44317" w:rsidRDefault="00E44317" w:rsidP="00E44317">
      <w:pPr>
        <w:widowControl w:val="0"/>
        <w:numPr>
          <w:ilvl w:val="0"/>
          <w:numId w:val="1"/>
        </w:numPr>
        <w:ind w:left="357" w:hanging="357"/>
        <w:rPr>
          <w:color w:val="000000"/>
        </w:rPr>
      </w:pPr>
      <w:r>
        <w:rPr>
          <w:color w:val="000000"/>
        </w:rPr>
        <w:t>Экологические права и обязанности граждан РФ.</w:t>
      </w:r>
    </w:p>
    <w:p w:rsidR="00E44317" w:rsidRDefault="00E44317" w:rsidP="00E44317">
      <w:pPr>
        <w:widowControl w:val="0"/>
        <w:numPr>
          <w:ilvl w:val="0"/>
          <w:numId w:val="1"/>
        </w:numPr>
        <w:ind w:left="357" w:hanging="357"/>
        <w:rPr>
          <w:color w:val="000000"/>
        </w:rPr>
      </w:pPr>
      <w:r>
        <w:rPr>
          <w:color w:val="000000"/>
        </w:rPr>
        <w:t xml:space="preserve">Эколого-правовое обеспечение санитарно-эпидемиологического благополучия </w:t>
      </w:r>
      <w:r>
        <w:rPr>
          <w:color w:val="000000"/>
        </w:rPr>
        <w:lastRenderedPageBreak/>
        <w:t>населения. Правовое регулирование генно-инженерной деятельности.</w:t>
      </w:r>
    </w:p>
    <w:p w:rsidR="00E44317" w:rsidRDefault="00E44317" w:rsidP="00E44317">
      <w:pPr>
        <w:widowControl w:val="0"/>
        <w:numPr>
          <w:ilvl w:val="0"/>
          <w:numId w:val="1"/>
        </w:numPr>
        <w:ind w:left="357" w:hanging="357"/>
        <w:rPr>
          <w:color w:val="000000"/>
        </w:rPr>
      </w:pPr>
      <w:r>
        <w:rPr>
          <w:color w:val="000000"/>
        </w:rPr>
        <w:t>Форма и источники международного права</w:t>
      </w:r>
    </w:p>
    <w:p w:rsidR="00E44317" w:rsidRDefault="00E44317" w:rsidP="00E44317">
      <w:pPr>
        <w:widowControl w:val="0"/>
        <w:numPr>
          <w:ilvl w:val="0"/>
          <w:numId w:val="1"/>
        </w:numPr>
        <w:ind w:left="357" w:hanging="357"/>
        <w:rPr>
          <w:color w:val="000000"/>
        </w:rPr>
      </w:pPr>
      <w:r>
        <w:rPr>
          <w:color w:val="000000"/>
        </w:rPr>
        <w:t>Субъекты международного права и их характеристика</w:t>
      </w:r>
    </w:p>
    <w:p w:rsidR="00E44317" w:rsidRDefault="00E44317" w:rsidP="00E44317">
      <w:pPr>
        <w:widowControl w:val="0"/>
        <w:numPr>
          <w:ilvl w:val="0"/>
          <w:numId w:val="1"/>
        </w:numPr>
        <w:ind w:left="357" w:hanging="357"/>
        <w:rPr>
          <w:color w:val="000000"/>
        </w:rPr>
      </w:pPr>
      <w:r>
        <w:rPr>
          <w:color w:val="000000"/>
        </w:rPr>
        <w:t>Принципы международного права</w:t>
      </w:r>
    </w:p>
    <w:p w:rsidR="00E44317" w:rsidRDefault="00E44317" w:rsidP="00E44317">
      <w:pPr>
        <w:widowControl w:val="0"/>
        <w:numPr>
          <w:ilvl w:val="0"/>
          <w:numId w:val="1"/>
        </w:numPr>
        <w:ind w:left="357" w:hanging="357"/>
        <w:rPr>
          <w:color w:val="000000"/>
        </w:rPr>
      </w:pPr>
      <w:r>
        <w:rPr>
          <w:color w:val="000000"/>
        </w:rPr>
        <w:t>Международно-правовая ответственность.</w:t>
      </w:r>
    </w:p>
    <w:p w:rsidR="00E44317" w:rsidRDefault="00E44317" w:rsidP="00E44317">
      <w:pPr>
        <w:widowControl w:val="0"/>
        <w:numPr>
          <w:ilvl w:val="0"/>
          <w:numId w:val="1"/>
        </w:numPr>
        <w:ind w:left="357" w:hanging="357"/>
        <w:rPr>
          <w:color w:val="000000"/>
        </w:rPr>
      </w:pPr>
      <w:r>
        <w:rPr>
          <w:color w:val="000000"/>
        </w:rPr>
        <w:t>Государственная тайна: понятие,  сведения, составляющие государственную тайну, сведения, не подлежащие засекречиванию.</w:t>
      </w:r>
    </w:p>
    <w:p w:rsidR="00E44317" w:rsidRDefault="00E44317" w:rsidP="00E44317">
      <w:pPr>
        <w:widowControl w:val="0"/>
        <w:numPr>
          <w:ilvl w:val="0"/>
          <w:numId w:val="1"/>
        </w:numPr>
        <w:ind w:left="357" w:hanging="357"/>
        <w:rPr>
          <w:color w:val="000000"/>
        </w:rPr>
      </w:pPr>
      <w:r>
        <w:rPr>
          <w:color w:val="000000"/>
        </w:rPr>
        <w:t>Стадии судебного процесса.</w:t>
      </w:r>
    </w:p>
    <w:p w:rsidR="00E44317" w:rsidRDefault="00E44317" w:rsidP="00E44317">
      <w:pPr>
        <w:widowControl w:val="0"/>
        <w:numPr>
          <w:ilvl w:val="0"/>
          <w:numId w:val="1"/>
        </w:numPr>
        <w:ind w:left="357" w:hanging="357"/>
        <w:rPr>
          <w:color w:val="000000"/>
        </w:rPr>
      </w:pPr>
      <w:r>
        <w:rPr>
          <w:color w:val="000000"/>
        </w:rPr>
        <w:t>Государственная тайна: понятие,  сведения, составляющие государственную тайну, сведения, не подлежащие засекречиванию.</w:t>
      </w:r>
    </w:p>
    <w:p w:rsidR="00E44317" w:rsidRDefault="00E44317" w:rsidP="00E44317">
      <w:pPr>
        <w:widowControl w:val="0"/>
        <w:numPr>
          <w:ilvl w:val="0"/>
          <w:numId w:val="1"/>
        </w:numPr>
        <w:ind w:left="357" w:hanging="357"/>
        <w:rPr>
          <w:color w:val="000000"/>
        </w:rPr>
      </w:pPr>
      <w:r>
        <w:rPr>
          <w:color w:val="000000"/>
        </w:rPr>
        <w:t>Понятие и источники медицинского права.</w:t>
      </w:r>
    </w:p>
    <w:p w:rsidR="00E44317" w:rsidRDefault="00E44317" w:rsidP="00E44317">
      <w:pPr>
        <w:widowControl w:val="0"/>
        <w:numPr>
          <w:ilvl w:val="0"/>
          <w:numId w:val="1"/>
        </w:numPr>
        <w:ind w:left="357" w:hanging="357"/>
        <w:rPr>
          <w:color w:val="000000"/>
        </w:rPr>
      </w:pPr>
      <w:r>
        <w:rPr>
          <w:color w:val="000000"/>
        </w:rPr>
        <w:t xml:space="preserve">Общая характеристика Федерального закона «Об основах охраны здоровья». </w:t>
      </w:r>
    </w:p>
    <w:p w:rsidR="00E44317" w:rsidRDefault="00E44317" w:rsidP="00E44317">
      <w:pPr>
        <w:widowControl w:val="0"/>
        <w:numPr>
          <w:ilvl w:val="0"/>
          <w:numId w:val="1"/>
        </w:numPr>
        <w:ind w:left="357" w:hanging="357"/>
        <w:rPr>
          <w:color w:val="000000"/>
        </w:rPr>
      </w:pPr>
      <w:r>
        <w:rPr>
          <w:color w:val="000000"/>
        </w:rPr>
        <w:t>Министер</w:t>
      </w:r>
      <w:r>
        <w:rPr>
          <w:color w:val="000000"/>
        </w:rPr>
        <w:softHyphen/>
        <w:t>ство здравоохранения Российской федерации: его структура, полномо</w:t>
      </w:r>
      <w:r>
        <w:rPr>
          <w:color w:val="000000"/>
        </w:rPr>
        <w:softHyphen/>
        <w:t>чия, функции и главные задачи.</w:t>
      </w:r>
    </w:p>
    <w:p w:rsidR="00E44317" w:rsidRDefault="00E44317" w:rsidP="00E44317">
      <w:pPr>
        <w:widowControl w:val="0"/>
        <w:numPr>
          <w:ilvl w:val="0"/>
          <w:numId w:val="1"/>
        </w:numPr>
        <w:ind w:left="357" w:hanging="357"/>
        <w:rPr>
          <w:color w:val="000000"/>
        </w:rPr>
      </w:pPr>
      <w:r>
        <w:rPr>
          <w:color w:val="000000"/>
        </w:rPr>
        <w:t xml:space="preserve"> Правовой статус медицинских работников.  </w:t>
      </w:r>
    </w:p>
    <w:p w:rsidR="00E44317" w:rsidRDefault="00E44317" w:rsidP="00E44317">
      <w:pPr>
        <w:widowControl w:val="0"/>
        <w:numPr>
          <w:ilvl w:val="0"/>
          <w:numId w:val="1"/>
        </w:numPr>
        <w:ind w:left="357" w:hanging="357"/>
        <w:rPr>
          <w:color w:val="000000"/>
        </w:rPr>
      </w:pPr>
      <w:r>
        <w:rPr>
          <w:color w:val="000000"/>
        </w:rPr>
        <w:t>Правовой статус лечащего и семейного врача.</w:t>
      </w:r>
    </w:p>
    <w:p w:rsidR="00E44317" w:rsidRDefault="00E44317" w:rsidP="00E44317">
      <w:pPr>
        <w:widowControl w:val="0"/>
        <w:numPr>
          <w:ilvl w:val="0"/>
          <w:numId w:val="1"/>
        </w:numPr>
        <w:ind w:left="357" w:hanging="357"/>
        <w:rPr>
          <w:color w:val="000000"/>
        </w:rPr>
      </w:pPr>
      <w:r>
        <w:rPr>
          <w:color w:val="000000"/>
        </w:rPr>
        <w:t xml:space="preserve"> Лицензирование, сертификация, аккредитация, стандартизация в сфере здравоохранения.</w:t>
      </w:r>
    </w:p>
    <w:p w:rsidR="00E44317" w:rsidRDefault="00E44317" w:rsidP="00E44317">
      <w:pPr>
        <w:widowControl w:val="0"/>
        <w:numPr>
          <w:ilvl w:val="0"/>
          <w:numId w:val="1"/>
        </w:numPr>
        <w:ind w:left="357" w:hanging="357"/>
        <w:rPr>
          <w:color w:val="000000"/>
        </w:rPr>
      </w:pPr>
      <w:r>
        <w:rPr>
          <w:color w:val="000000"/>
        </w:rPr>
        <w:t xml:space="preserve"> Понятие и виды медицинского страхо</w:t>
      </w:r>
      <w:r>
        <w:rPr>
          <w:color w:val="000000"/>
        </w:rPr>
        <w:softHyphen/>
        <w:t>вания.</w:t>
      </w:r>
    </w:p>
    <w:p w:rsidR="00E44317" w:rsidRDefault="00E44317" w:rsidP="00E44317">
      <w:pPr>
        <w:widowControl w:val="0"/>
        <w:numPr>
          <w:ilvl w:val="0"/>
          <w:numId w:val="1"/>
        </w:numPr>
        <w:ind w:left="357" w:hanging="357"/>
        <w:rPr>
          <w:color w:val="000000"/>
        </w:rPr>
      </w:pPr>
      <w:r>
        <w:rPr>
          <w:color w:val="000000"/>
        </w:rPr>
        <w:t xml:space="preserve"> Общая характеристика санитарного законодательства Российской Федерации и ответственность за его нарушение. </w:t>
      </w:r>
    </w:p>
    <w:p w:rsidR="00E44317" w:rsidRDefault="00E44317" w:rsidP="00E44317">
      <w:pPr>
        <w:widowControl w:val="0"/>
        <w:numPr>
          <w:ilvl w:val="0"/>
          <w:numId w:val="1"/>
        </w:numPr>
        <w:ind w:left="357" w:hanging="357"/>
        <w:rPr>
          <w:color w:val="000000"/>
        </w:rPr>
      </w:pPr>
      <w:r>
        <w:rPr>
          <w:color w:val="000000"/>
        </w:rPr>
        <w:t xml:space="preserve">Права пациента. </w:t>
      </w:r>
    </w:p>
    <w:p w:rsidR="00E44317" w:rsidRDefault="00E44317" w:rsidP="00E44317">
      <w:pPr>
        <w:widowControl w:val="0"/>
        <w:numPr>
          <w:ilvl w:val="0"/>
          <w:numId w:val="1"/>
        </w:numPr>
        <w:ind w:left="357" w:hanging="357"/>
        <w:rPr>
          <w:color w:val="000000"/>
        </w:rPr>
      </w:pPr>
      <w:r>
        <w:rPr>
          <w:color w:val="000000"/>
        </w:rPr>
        <w:t xml:space="preserve">Право на информацию о состоянии своего здоровья. </w:t>
      </w:r>
    </w:p>
    <w:p w:rsidR="00E44317" w:rsidRDefault="00E44317" w:rsidP="00E44317">
      <w:pPr>
        <w:widowControl w:val="0"/>
        <w:numPr>
          <w:ilvl w:val="0"/>
          <w:numId w:val="1"/>
        </w:numPr>
        <w:ind w:left="357" w:hanging="357"/>
        <w:rPr>
          <w:color w:val="000000"/>
        </w:rPr>
      </w:pPr>
      <w:r>
        <w:rPr>
          <w:color w:val="000000"/>
        </w:rPr>
        <w:t xml:space="preserve">Информированное добровольное согласие на медицинское вмешательство. </w:t>
      </w:r>
    </w:p>
    <w:p w:rsidR="00E44317" w:rsidRDefault="00E44317" w:rsidP="00E44317">
      <w:pPr>
        <w:widowControl w:val="0"/>
        <w:numPr>
          <w:ilvl w:val="0"/>
          <w:numId w:val="1"/>
        </w:numPr>
        <w:ind w:left="357" w:hanging="357"/>
        <w:rPr>
          <w:color w:val="000000"/>
        </w:rPr>
      </w:pPr>
      <w:r>
        <w:rPr>
          <w:color w:val="000000"/>
        </w:rPr>
        <w:t>Правовой поря</w:t>
      </w:r>
      <w:r>
        <w:rPr>
          <w:color w:val="000000"/>
        </w:rPr>
        <w:softHyphen/>
        <w:t>док оформления отказа от медицинского вмешательства. Оказание медицинской помощи без согласия граждан в соответствие с санитарно-эпидемиологическим законодательством и законодательством о психиатрической помощи.</w:t>
      </w:r>
    </w:p>
    <w:p w:rsidR="00E44317" w:rsidRDefault="00E44317" w:rsidP="00E44317">
      <w:pPr>
        <w:widowControl w:val="0"/>
        <w:numPr>
          <w:ilvl w:val="0"/>
          <w:numId w:val="1"/>
        </w:numPr>
        <w:ind w:left="357" w:hanging="357"/>
        <w:rPr>
          <w:color w:val="000000"/>
        </w:rPr>
      </w:pPr>
      <w:r>
        <w:rPr>
          <w:color w:val="000000"/>
        </w:rPr>
        <w:t xml:space="preserve"> Понятие врачебной тайны. </w:t>
      </w:r>
    </w:p>
    <w:p w:rsidR="00E44317" w:rsidRDefault="00E44317" w:rsidP="00E44317">
      <w:pPr>
        <w:widowControl w:val="0"/>
        <w:numPr>
          <w:ilvl w:val="0"/>
          <w:numId w:val="1"/>
        </w:numPr>
        <w:ind w:left="357" w:hanging="357"/>
        <w:rPr>
          <w:color w:val="000000"/>
        </w:rPr>
      </w:pPr>
      <w:r>
        <w:rPr>
          <w:color w:val="000000"/>
        </w:rPr>
        <w:t>Правовые аспекты деятельности в области планирования семьи и регулирование репродуктивной функции че</w:t>
      </w:r>
      <w:r>
        <w:rPr>
          <w:color w:val="000000"/>
        </w:rPr>
        <w:softHyphen/>
        <w:t>ловека.</w:t>
      </w:r>
    </w:p>
    <w:p w:rsidR="00E44317" w:rsidRDefault="00E44317" w:rsidP="00E44317">
      <w:pPr>
        <w:widowControl w:val="0"/>
        <w:numPr>
          <w:ilvl w:val="0"/>
          <w:numId w:val="1"/>
        </w:numPr>
        <w:ind w:left="357" w:hanging="357"/>
        <w:rPr>
          <w:color w:val="000000"/>
        </w:rPr>
      </w:pPr>
      <w:r>
        <w:rPr>
          <w:color w:val="000000"/>
        </w:rPr>
        <w:t>Правовые аспекты деятельности в области трансплантации  органов и тканей человека.</w:t>
      </w:r>
    </w:p>
    <w:p w:rsidR="00E44317" w:rsidRDefault="00E44317" w:rsidP="00E44317">
      <w:pPr>
        <w:widowControl w:val="0"/>
        <w:numPr>
          <w:ilvl w:val="0"/>
          <w:numId w:val="1"/>
        </w:numPr>
        <w:ind w:left="357" w:hanging="357"/>
        <w:rPr>
          <w:color w:val="000000"/>
        </w:rPr>
      </w:pPr>
      <w:r>
        <w:rPr>
          <w:color w:val="000000"/>
        </w:rPr>
        <w:t>Правовые аспекты деятельности в области  психиатрии.</w:t>
      </w:r>
    </w:p>
    <w:p w:rsidR="00E44317" w:rsidRDefault="00E44317" w:rsidP="00E44317">
      <w:pPr>
        <w:widowControl w:val="0"/>
        <w:numPr>
          <w:ilvl w:val="0"/>
          <w:numId w:val="1"/>
        </w:numPr>
        <w:ind w:left="357" w:hanging="357"/>
        <w:rPr>
          <w:color w:val="000000"/>
        </w:rPr>
      </w:pPr>
      <w:r>
        <w:rPr>
          <w:color w:val="000000"/>
        </w:rPr>
        <w:t>Правовые аспекты деятельности в области иммунопрофилактики.</w:t>
      </w:r>
    </w:p>
    <w:p w:rsidR="00E44317" w:rsidRDefault="00E44317" w:rsidP="00E44317">
      <w:pPr>
        <w:widowControl w:val="0"/>
        <w:numPr>
          <w:ilvl w:val="0"/>
          <w:numId w:val="1"/>
        </w:numPr>
        <w:ind w:left="357" w:hanging="357"/>
        <w:rPr>
          <w:color w:val="000000"/>
        </w:rPr>
      </w:pPr>
      <w:r>
        <w:rPr>
          <w:color w:val="000000"/>
        </w:rPr>
        <w:t xml:space="preserve">Правовые аспекты деятельности в области предупреждения распространения туберкулеза и заболеваний ВИЧ-инфекцией. </w:t>
      </w:r>
    </w:p>
    <w:p w:rsidR="00E44317" w:rsidRDefault="00E44317" w:rsidP="00E44317">
      <w:pPr>
        <w:widowControl w:val="0"/>
        <w:numPr>
          <w:ilvl w:val="0"/>
          <w:numId w:val="1"/>
        </w:numPr>
        <w:ind w:left="357" w:hanging="357"/>
        <w:rPr>
          <w:color w:val="000000"/>
        </w:rPr>
      </w:pPr>
      <w:r>
        <w:rPr>
          <w:color w:val="000000"/>
        </w:rPr>
        <w:t>Понятие и виды медицинских экспертиз.</w:t>
      </w:r>
    </w:p>
    <w:p w:rsidR="00E44317" w:rsidRDefault="00E44317" w:rsidP="00E44317">
      <w:pPr>
        <w:widowControl w:val="0"/>
        <w:numPr>
          <w:ilvl w:val="0"/>
          <w:numId w:val="1"/>
        </w:numPr>
        <w:ind w:left="357" w:hanging="357"/>
        <w:rPr>
          <w:color w:val="000000"/>
        </w:rPr>
      </w:pPr>
      <w:r>
        <w:rPr>
          <w:color w:val="000000"/>
        </w:rPr>
        <w:t xml:space="preserve">Врачебные ошибки и иные формы причинения вреда здоровью пациента. </w:t>
      </w:r>
    </w:p>
    <w:p w:rsidR="00E44317" w:rsidRDefault="00E44317" w:rsidP="00E44317">
      <w:pPr>
        <w:widowControl w:val="0"/>
        <w:numPr>
          <w:ilvl w:val="0"/>
          <w:numId w:val="1"/>
        </w:numPr>
        <w:ind w:left="357" w:hanging="357"/>
        <w:rPr>
          <w:color w:val="000000"/>
        </w:rPr>
      </w:pPr>
      <w:r>
        <w:rPr>
          <w:color w:val="000000"/>
        </w:rPr>
        <w:t xml:space="preserve">Гражданско-правовая ответственность медучреждений и медицинских работников. </w:t>
      </w:r>
    </w:p>
    <w:p w:rsidR="00E44317" w:rsidRDefault="00E44317" w:rsidP="00E44317">
      <w:pPr>
        <w:widowControl w:val="0"/>
        <w:numPr>
          <w:ilvl w:val="0"/>
          <w:numId w:val="1"/>
        </w:numPr>
        <w:ind w:left="357" w:hanging="357"/>
        <w:rPr>
          <w:color w:val="000000"/>
        </w:rPr>
      </w:pPr>
      <w:r>
        <w:rPr>
          <w:color w:val="000000"/>
        </w:rPr>
        <w:t>Административная ответственность медучреждений и медицинских работников.</w:t>
      </w:r>
    </w:p>
    <w:p w:rsidR="00E44317" w:rsidRDefault="00E44317" w:rsidP="00E44317">
      <w:pPr>
        <w:widowControl w:val="0"/>
        <w:numPr>
          <w:ilvl w:val="0"/>
          <w:numId w:val="1"/>
        </w:numPr>
        <w:ind w:left="357" w:hanging="357"/>
        <w:rPr>
          <w:color w:val="000000"/>
        </w:rPr>
      </w:pPr>
      <w:r>
        <w:rPr>
          <w:color w:val="000000"/>
        </w:rPr>
        <w:t>Уголовная ответственность за преступления, связанные с профессиональной медицинской деятельностью.</w:t>
      </w:r>
    </w:p>
    <w:p w:rsidR="00E44317" w:rsidRDefault="00E44317" w:rsidP="00E44317">
      <w:pPr>
        <w:widowControl w:val="0"/>
        <w:numPr>
          <w:ilvl w:val="0"/>
          <w:numId w:val="1"/>
        </w:numPr>
        <w:ind w:left="357" w:hanging="357"/>
        <w:rPr>
          <w:color w:val="000000"/>
        </w:rPr>
      </w:pPr>
      <w:r>
        <w:rPr>
          <w:color w:val="000000"/>
        </w:rPr>
        <w:t xml:space="preserve"> Уголовная ответственность за должностные преступления в сфере здравоохранения. </w:t>
      </w:r>
    </w:p>
    <w:p w:rsidR="00E44317" w:rsidRDefault="00E44317" w:rsidP="00E44317">
      <w:pPr>
        <w:widowControl w:val="0"/>
        <w:ind w:left="357"/>
        <w:rPr>
          <w:color w:val="000000"/>
        </w:rPr>
      </w:pPr>
    </w:p>
    <w:p w:rsidR="00E44317" w:rsidRPr="00091CD6" w:rsidRDefault="00E44317" w:rsidP="00E44317">
      <w:pPr>
        <w:shd w:val="clear" w:color="auto" w:fill="FFFFFF"/>
        <w:rPr>
          <w:i/>
          <w:color w:val="000000"/>
        </w:rPr>
      </w:pPr>
      <w:r w:rsidRPr="00091CD6">
        <w:rPr>
          <w:b/>
          <w:color w:val="000000"/>
        </w:rPr>
        <w:t>Критерием оценки</w:t>
      </w:r>
      <w:r>
        <w:rPr>
          <w:color w:val="000000"/>
        </w:rPr>
        <w:t xml:space="preserve"> </w:t>
      </w:r>
      <w:r w:rsidRPr="00091CD6">
        <w:rPr>
          <w:i/>
          <w:color w:val="000000"/>
        </w:rPr>
        <w:t>знаний для получения студентом зачета является уровень освоения материала учебной дисциплины, при этом учитывается: </w:t>
      </w:r>
    </w:p>
    <w:p w:rsidR="00E44317" w:rsidRPr="00091CD6" w:rsidRDefault="00E44317" w:rsidP="00E44317">
      <w:pPr>
        <w:shd w:val="clear" w:color="auto" w:fill="FFFFFF"/>
        <w:rPr>
          <w:i/>
          <w:color w:val="000000"/>
        </w:rPr>
      </w:pPr>
      <w:r w:rsidRPr="00091CD6">
        <w:rPr>
          <w:i/>
          <w:color w:val="000000"/>
        </w:rPr>
        <w:t>- полнота представленного ответа;</w:t>
      </w:r>
    </w:p>
    <w:p w:rsidR="00E44317" w:rsidRPr="00091CD6" w:rsidRDefault="00E44317" w:rsidP="00E44317">
      <w:pPr>
        <w:shd w:val="clear" w:color="auto" w:fill="FFFFFF"/>
        <w:rPr>
          <w:i/>
          <w:color w:val="000000"/>
        </w:rPr>
      </w:pPr>
      <w:r w:rsidRPr="00091CD6">
        <w:rPr>
          <w:i/>
          <w:color w:val="000000"/>
        </w:rPr>
        <w:t>- логика ответа;</w:t>
      </w:r>
    </w:p>
    <w:p w:rsidR="00E44317" w:rsidRPr="00091CD6" w:rsidRDefault="00E44317" w:rsidP="00E44317">
      <w:pPr>
        <w:shd w:val="clear" w:color="auto" w:fill="FFFFFF"/>
        <w:rPr>
          <w:i/>
          <w:color w:val="000000"/>
        </w:rPr>
      </w:pPr>
      <w:r w:rsidRPr="00091CD6">
        <w:rPr>
          <w:i/>
          <w:color w:val="000000"/>
        </w:rPr>
        <w:t>- глубина знаний;</w:t>
      </w:r>
    </w:p>
    <w:p w:rsidR="00E44317" w:rsidRPr="00091CD6" w:rsidRDefault="00E44317" w:rsidP="00E44317">
      <w:pPr>
        <w:shd w:val="clear" w:color="auto" w:fill="FFFFFF"/>
        <w:rPr>
          <w:i/>
          <w:color w:val="000000"/>
        </w:rPr>
      </w:pPr>
      <w:r w:rsidRPr="00091CD6">
        <w:rPr>
          <w:i/>
          <w:color w:val="000000"/>
        </w:rPr>
        <w:t>- количество правильных ответов на тестовые вопросы и ситуационные задачи. </w:t>
      </w:r>
    </w:p>
    <w:p w:rsidR="00E44317" w:rsidRDefault="00E44317" w:rsidP="00E44317">
      <w:pPr>
        <w:widowControl w:val="0"/>
        <w:ind w:left="357"/>
        <w:rPr>
          <w:color w:val="000000"/>
        </w:rPr>
      </w:pPr>
    </w:p>
    <w:p w:rsidR="00E44317" w:rsidRDefault="00E44317" w:rsidP="00E44317">
      <w:pPr>
        <w:autoSpaceDE w:val="0"/>
        <w:autoSpaceDN w:val="0"/>
        <w:jc w:val="center"/>
        <w:rPr>
          <w:b/>
          <w:bCs/>
        </w:rPr>
      </w:pPr>
    </w:p>
    <w:p w:rsidR="00E44317" w:rsidRDefault="00E44317" w:rsidP="00E44317">
      <w:pPr>
        <w:autoSpaceDE w:val="0"/>
        <w:autoSpaceDN w:val="0"/>
        <w:jc w:val="center"/>
        <w:rPr>
          <w:b/>
          <w:bCs/>
        </w:rPr>
      </w:pPr>
    </w:p>
    <w:p w:rsidR="00E44317" w:rsidRDefault="00E44317" w:rsidP="00E44317">
      <w:pPr>
        <w:autoSpaceDE w:val="0"/>
        <w:autoSpaceDN w:val="0"/>
        <w:jc w:val="center"/>
        <w:rPr>
          <w:b/>
          <w:bCs/>
        </w:rPr>
      </w:pPr>
    </w:p>
    <w:p w:rsidR="00E44317" w:rsidRDefault="00E44317" w:rsidP="00E44317">
      <w:r>
        <w:br w:type="page"/>
      </w:r>
    </w:p>
    <w:p w:rsidR="00876099" w:rsidRDefault="00876099"/>
    <w:sectPr w:rsidR="00876099" w:rsidSect="00853AF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4378E"/>
    <w:multiLevelType w:val="singleLevel"/>
    <w:tmpl w:val="04190011"/>
    <w:lvl w:ilvl="0">
      <w:start w:val="1"/>
      <w:numFmt w:val="decimal"/>
      <w:lvlText w:val="%1)"/>
      <w:lvlJc w:val="left"/>
      <w:pPr>
        <w:tabs>
          <w:tab w:val="num" w:pos="360"/>
        </w:tabs>
        <w:ind w:left="360" w:hanging="360"/>
      </w:pPr>
    </w:lvl>
  </w:abstractNum>
  <w:abstractNum w:abstractNumId="1">
    <w:nsid w:val="00DA49D6"/>
    <w:multiLevelType w:val="singleLevel"/>
    <w:tmpl w:val="04190011"/>
    <w:lvl w:ilvl="0">
      <w:start w:val="1"/>
      <w:numFmt w:val="decimal"/>
      <w:lvlText w:val="%1)"/>
      <w:lvlJc w:val="left"/>
      <w:pPr>
        <w:tabs>
          <w:tab w:val="num" w:pos="360"/>
        </w:tabs>
        <w:ind w:left="360" w:hanging="360"/>
      </w:pPr>
    </w:lvl>
  </w:abstractNum>
  <w:abstractNum w:abstractNumId="2">
    <w:nsid w:val="02772B14"/>
    <w:multiLevelType w:val="singleLevel"/>
    <w:tmpl w:val="0419000F"/>
    <w:lvl w:ilvl="0">
      <w:start w:val="3"/>
      <w:numFmt w:val="decimal"/>
      <w:lvlText w:val="%1."/>
      <w:lvlJc w:val="left"/>
      <w:pPr>
        <w:tabs>
          <w:tab w:val="num" w:pos="360"/>
        </w:tabs>
        <w:ind w:left="360" w:hanging="360"/>
      </w:pPr>
    </w:lvl>
  </w:abstractNum>
  <w:abstractNum w:abstractNumId="3">
    <w:nsid w:val="0338341F"/>
    <w:multiLevelType w:val="singleLevel"/>
    <w:tmpl w:val="04190011"/>
    <w:lvl w:ilvl="0">
      <w:start w:val="1"/>
      <w:numFmt w:val="decimal"/>
      <w:lvlText w:val="%1)"/>
      <w:lvlJc w:val="left"/>
      <w:pPr>
        <w:tabs>
          <w:tab w:val="num" w:pos="360"/>
        </w:tabs>
        <w:ind w:left="360" w:hanging="360"/>
      </w:pPr>
    </w:lvl>
  </w:abstractNum>
  <w:abstractNum w:abstractNumId="4">
    <w:nsid w:val="04153A62"/>
    <w:multiLevelType w:val="singleLevel"/>
    <w:tmpl w:val="0419000F"/>
    <w:lvl w:ilvl="0">
      <w:start w:val="1"/>
      <w:numFmt w:val="decimal"/>
      <w:lvlText w:val="%1."/>
      <w:lvlJc w:val="left"/>
      <w:pPr>
        <w:tabs>
          <w:tab w:val="num" w:pos="360"/>
        </w:tabs>
        <w:ind w:left="360" w:hanging="360"/>
      </w:pPr>
    </w:lvl>
  </w:abstractNum>
  <w:abstractNum w:abstractNumId="5">
    <w:nsid w:val="06BF7E40"/>
    <w:multiLevelType w:val="singleLevel"/>
    <w:tmpl w:val="60EE171A"/>
    <w:lvl w:ilvl="0">
      <w:start w:val="1"/>
      <w:numFmt w:val="decimal"/>
      <w:lvlText w:val="%1."/>
      <w:lvlJc w:val="left"/>
      <w:pPr>
        <w:tabs>
          <w:tab w:val="num" w:pos="600"/>
        </w:tabs>
        <w:ind w:left="600" w:hanging="360"/>
      </w:pPr>
    </w:lvl>
  </w:abstractNum>
  <w:abstractNum w:abstractNumId="6">
    <w:nsid w:val="07074EBF"/>
    <w:multiLevelType w:val="singleLevel"/>
    <w:tmpl w:val="0419000F"/>
    <w:lvl w:ilvl="0">
      <w:start w:val="1"/>
      <w:numFmt w:val="decimal"/>
      <w:lvlText w:val="%1."/>
      <w:lvlJc w:val="left"/>
      <w:pPr>
        <w:tabs>
          <w:tab w:val="num" w:pos="360"/>
        </w:tabs>
        <w:ind w:left="360" w:hanging="360"/>
      </w:pPr>
    </w:lvl>
  </w:abstractNum>
  <w:abstractNum w:abstractNumId="7">
    <w:nsid w:val="0838030E"/>
    <w:multiLevelType w:val="hybridMultilevel"/>
    <w:tmpl w:val="A8DA3008"/>
    <w:lvl w:ilvl="0" w:tplc="9DC04422">
      <w:start w:val="1"/>
      <w:numFmt w:val="decimal"/>
      <w:lvlText w:val="%1."/>
      <w:lvlJc w:val="left"/>
      <w:pPr>
        <w:ind w:left="1710" w:hanging="9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A70182F"/>
    <w:multiLevelType w:val="singleLevel"/>
    <w:tmpl w:val="04190011"/>
    <w:lvl w:ilvl="0">
      <w:start w:val="1"/>
      <w:numFmt w:val="decimal"/>
      <w:lvlText w:val="%1)"/>
      <w:lvlJc w:val="left"/>
      <w:pPr>
        <w:tabs>
          <w:tab w:val="num" w:pos="360"/>
        </w:tabs>
        <w:ind w:left="360" w:hanging="360"/>
      </w:pPr>
    </w:lvl>
  </w:abstractNum>
  <w:abstractNum w:abstractNumId="9">
    <w:nsid w:val="0AB03EDD"/>
    <w:multiLevelType w:val="singleLevel"/>
    <w:tmpl w:val="04190011"/>
    <w:lvl w:ilvl="0">
      <w:start w:val="1"/>
      <w:numFmt w:val="decimal"/>
      <w:lvlText w:val="%1)"/>
      <w:lvlJc w:val="left"/>
      <w:pPr>
        <w:tabs>
          <w:tab w:val="num" w:pos="360"/>
        </w:tabs>
        <w:ind w:left="360" w:hanging="360"/>
      </w:pPr>
    </w:lvl>
  </w:abstractNum>
  <w:abstractNum w:abstractNumId="10">
    <w:nsid w:val="0BD764AB"/>
    <w:multiLevelType w:val="singleLevel"/>
    <w:tmpl w:val="04190011"/>
    <w:lvl w:ilvl="0">
      <w:start w:val="1"/>
      <w:numFmt w:val="decimal"/>
      <w:lvlText w:val="%1)"/>
      <w:lvlJc w:val="left"/>
      <w:pPr>
        <w:tabs>
          <w:tab w:val="num" w:pos="360"/>
        </w:tabs>
        <w:ind w:left="360" w:hanging="360"/>
      </w:pPr>
    </w:lvl>
  </w:abstractNum>
  <w:abstractNum w:abstractNumId="11">
    <w:nsid w:val="0E6B61D7"/>
    <w:multiLevelType w:val="singleLevel"/>
    <w:tmpl w:val="04190011"/>
    <w:lvl w:ilvl="0">
      <w:start w:val="1"/>
      <w:numFmt w:val="decimal"/>
      <w:lvlText w:val="%1)"/>
      <w:lvlJc w:val="left"/>
      <w:pPr>
        <w:tabs>
          <w:tab w:val="num" w:pos="360"/>
        </w:tabs>
        <w:ind w:left="360" w:hanging="360"/>
      </w:pPr>
    </w:lvl>
  </w:abstractNum>
  <w:abstractNum w:abstractNumId="12">
    <w:nsid w:val="0E96380B"/>
    <w:multiLevelType w:val="singleLevel"/>
    <w:tmpl w:val="04190011"/>
    <w:lvl w:ilvl="0">
      <w:start w:val="1"/>
      <w:numFmt w:val="decimal"/>
      <w:lvlText w:val="%1)"/>
      <w:lvlJc w:val="left"/>
      <w:pPr>
        <w:tabs>
          <w:tab w:val="num" w:pos="360"/>
        </w:tabs>
        <w:ind w:left="360" w:hanging="360"/>
      </w:pPr>
    </w:lvl>
  </w:abstractNum>
  <w:abstractNum w:abstractNumId="13">
    <w:nsid w:val="0FF555F5"/>
    <w:multiLevelType w:val="singleLevel"/>
    <w:tmpl w:val="04190011"/>
    <w:lvl w:ilvl="0">
      <w:start w:val="1"/>
      <w:numFmt w:val="decimal"/>
      <w:lvlText w:val="%1)"/>
      <w:lvlJc w:val="left"/>
      <w:pPr>
        <w:tabs>
          <w:tab w:val="num" w:pos="360"/>
        </w:tabs>
        <w:ind w:left="360" w:hanging="360"/>
      </w:pPr>
    </w:lvl>
  </w:abstractNum>
  <w:abstractNum w:abstractNumId="14">
    <w:nsid w:val="102103B0"/>
    <w:multiLevelType w:val="singleLevel"/>
    <w:tmpl w:val="0419000F"/>
    <w:lvl w:ilvl="0">
      <w:start w:val="1"/>
      <w:numFmt w:val="decimal"/>
      <w:lvlText w:val="%1."/>
      <w:lvlJc w:val="left"/>
      <w:pPr>
        <w:tabs>
          <w:tab w:val="num" w:pos="360"/>
        </w:tabs>
        <w:ind w:left="360" w:hanging="360"/>
      </w:pPr>
    </w:lvl>
  </w:abstractNum>
  <w:abstractNum w:abstractNumId="15">
    <w:nsid w:val="11481DBB"/>
    <w:multiLevelType w:val="singleLevel"/>
    <w:tmpl w:val="04190011"/>
    <w:lvl w:ilvl="0">
      <w:start w:val="1"/>
      <w:numFmt w:val="decimal"/>
      <w:lvlText w:val="%1)"/>
      <w:lvlJc w:val="left"/>
      <w:pPr>
        <w:tabs>
          <w:tab w:val="num" w:pos="360"/>
        </w:tabs>
        <w:ind w:left="360" w:hanging="360"/>
      </w:pPr>
    </w:lvl>
  </w:abstractNum>
  <w:abstractNum w:abstractNumId="16">
    <w:nsid w:val="130B4696"/>
    <w:multiLevelType w:val="singleLevel"/>
    <w:tmpl w:val="04190011"/>
    <w:lvl w:ilvl="0">
      <w:start w:val="1"/>
      <w:numFmt w:val="decimal"/>
      <w:lvlText w:val="%1)"/>
      <w:lvlJc w:val="left"/>
      <w:pPr>
        <w:tabs>
          <w:tab w:val="num" w:pos="360"/>
        </w:tabs>
        <w:ind w:left="360" w:hanging="360"/>
      </w:pPr>
    </w:lvl>
  </w:abstractNum>
  <w:abstractNum w:abstractNumId="17">
    <w:nsid w:val="14536DDB"/>
    <w:multiLevelType w:val="singleLevel"/>
    <w:tmpl w:val="04190011"/>
    <w:lvl w:ilvl="0">
      <w:start w:val="1"/>
      <w:numFmt w:val="decimal"/>
      <w:lvlText w:val="%1)"/>
      <w:lvlJc w:val="left"/>
      <w:pPr>
        <w:tabs>
          <w:tab w:val="num" w:pos="360"/>
        </w:tabs>
        <w:ind w:left="360" w:hanging="360"/>
      </w:pPr>
    </w:lvl>
  </w:abstractNum>
  <w:abstractNum w:abstractNumId="18">
    <w:nsid w:val="15B579ED"/>
    <w:multiLevelType w:val="singleLevel"/>
    <w:tmpl w:val="04190011"/>
    <w:lvl w:ilvl="0">
      <w:start w:val="1"/>
      <w:numFmt w:val="decimal"/>
      <w:lvlText w:val="%1)"/>
      <w:lvlJc w:val="left"/>
      <w:pPr>
        <w:tabs>
          <w:tab w:val="num" w:pos="360"/>
        </w:tabs>
        <w:ind w:left="360" w:hanging="360"/>
      </w:pPr>
    </w:lvl>
  </w:abstractNum>
  <w:abstractNum w:abstractNumId="19">
    <w:nsid w:val="1663049F"/>
    <w:multiLevelType w:val="singleLevel"/>
    <w:tmpl w:val="04190011"/>
    <w:lvl w:ilvl="0">
      <w:start w:val="1"/>
      <w:numFmt w:val="decimal"/>
      <w:lvlText w:val="%1)"/>
      <w:lvlJc w:val="left"/>
      <w:pPr>
        <w:tabs>
          <w:tab w:val="num" w:pos="360"/>
        </w:tabs>
        <w:ind w:left="360" w:hanging="360"/>
      </w:pPr>
    </w:lvl>
  </w:abstractNum>
  <w:abstractNum w:abstractNumId="20">
    <w:nsid w:val="1705458C"/>
    <w:multiLevelType w:val="singleLevel"/>
    <w:tmpl w:val="04190011"/>
    <w:lvl w:ilvl="0">
      <w:start w:val="1"/>
      <w:numFmt w:val="decimal"/>
      <w:lvlText w:val="%1)"/>
      <w:lvlJc w:val="left"/>
      <w:pPr>
        <w:tabs>
          <w:tab w:val="num" w:pos="360"/>
        </w:tabs>
        <w:ind w:left="360" w:hanging="360"/>
      </w:pPr>
    </w:lvl>
  </w:abstractNum>
  <w:abstractNum w:abstractNumId="21">
    <w:nsid w:val="181E6EB7"/>
    <w:multiLevelType w:val="hybridMultilevel"/>
    <w:tmpl w:val="86560B60"/>
    <w:lvl w:ilvl="0" w:tplc="AE928B4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19ED4C4B"/>
    <w:multiLevelType w:val="singleLevel"/>
    <w:tmpl w:val="0419000F"/>
    <w:lvl w:ilvl="0">
      <w:start w:val="2"/>
      <w:numFmt w:val="decimal"/>
      <w:lvlText w:val="%1."/>
      <w:lvlJc w:val="left"/>
      <w:pPr>
        <w:tabs>
          <w:tab w:val="num" w:pos="360"/>
        </w:tabs>
        <w:ind w:left="360" w:hanging="360"/>
      </w:pPr>
    </w:lvl>
  </w:abstractNum>
  <w:abstractNum w:abstractNumId="23">
    <w:nsid w:val="1AB07592"/>
    <w:multiLevelType w:val="singleLevel"/>
    <w:tmpl w:val="04190011"/>
    <w:lvl w:ilvl="0">
      <w:start w:val="1"/>
      <w:numFmt w:val="decimal"/>
      <w:lvlText w:val="%1)"/>
      <w:lvlJc w:val="left"/>
      <w:pPr>
        <w:tabs>
          <w:tab w:val="num" w:pos="360"/>
        </w:tabs>
        <w:ind w:left="360" w:hanging="360"/>
      </w:pPr>
    </w:lvl>
  </w:abstractNum>
  <w:abstractNum w:abstractNumId="24">
    <w:nsid w:val="1BE734F3"/>
    <w:multiLevelType w:val="singleLevel"/>
    <w:tmpl w:val="04190011"/>
    <w:lvl w:ilvl="0">
      <w:start w:val="1"/>
      <w:numFmt w:val="decimal"/>
      <w:lvlText w:val="%1)"/>
      <w:lvlJc w:val="left"/>
      <w:pPr>
        <w:tabs>
          <w:tab w:val="num" w:pos="360"/>
        </w:tabs>
        <w:ind w:left="360" w:hanging="360"/>
      </w:pPr>
    </w:lvl>
  </w:abstractNum>
  <w:abstractNum w:abstractNumId="25">
    <w:nsid w:val="1D8531F2"/>
    <w:multiLevelType w:val="hybridMultilevel"/>
    <w:tmpl w:val="BBDEA6A0"/>
    <w:lvl w:ilvl="0" w:tplc="DD408298">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09A772B"/>
    <w:multiLevelType w:val="singleLevel"/>
    <w:tmpl w:val="04190011"/>
    <w:lvl w:ilvl="0">
      <w:start w:val="1"/>
      <w:numFmt w:val="decimal"/>
      <w:lvlText w:val="%1)"/>
      <w:lvlJc w:val="left"/>
      <w:pPr>
        <w:tabs>
          <w:tab w:val="num" w:pos="360"/>
        </w:tabs>
        <w:ind w:left="360" w:hanging="360"/>
      </w:pPr>
    </w:lvl>
  </w:abstractNum>
  <w:abstractNum w:abstractNumId="27">
    <w:nsid w:val="20DB372A"/>
    <w:multiLevelType w:val="singleLevel"/>
    <w:tmpl w:val="04190011"/>
    <w:lvl w:ilvl="0">
      <w:start w:val="1"/>
      <w:numFmt w:val="decimal"/>
      <w:lvlText w:val="%1)"/>
      <w:lvlJc w:val="left"/>
      <w:pPr>
        <w:tabs>
          <w:tab w:val="num" w:pos="360"/>
        </w:tabs>
        <w:ind w:left="360" w:hanging="360"/>
      </w:pPr>
    </w:lvl>
  </w:abstractNum>
  <w:abstractNum w:abstractNumId="28">
    <w:nsid w:val="214F0B3D"/>
    <w:multiLevelType w:val="singleLevel"/>
    <w:tmpl w:val="04190011"/>
    <w:lvl w:ilvl="0">
      <w:start w:val="1"/>
      <w:numFmt w:val="decimal"/>
      <w:lvlText w:val="%1)"/>
      <w:lvlJc w:val="left"/>
      <w:pPr>
        <w:tabs>
          <w:tab w:val="num" w:pos="360"/>
        </w:tabs>
        <w:ind w:left="360" w:hanging="360"/>
      </w:pPr>
    </w:lvl>
  </w:abstractNum>
  <w:abstractNum w:abstractNumId="29">
    <w:nsid w:val="22F24492"/>
    <w:multiLevelType w:val="hybridMultilevel"/>
    <w:tmpl w:val="6CA46C90"/>
    <w:lvl w:ilvl="0" w:tplc="DD408298">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3984347"/>
    <w:multiLevelType w:val="singleLevel"/>
    <w:tmpl w:val="04190011"/>
    <w:lvl w:ilvl="0">
      <w:start w:val="1"/>
      <w:numFmt w:val="decimal"/>
      <w:lvlText w:val="%1)"/>
      <w:lvlJc w:val="left"/>
      <w:pPr>
        <w:tabs>
          <w:tab w:val="num" w:pos="360"/>
        </w:tabs>
        <w:ind w:left="360" w:hanging="360"/>
      </w:pPr>
    </w:lvl>
  </w:abstractNum>
  <w:abstractNum w:abstractNumId="31">
    <w:nsid w:val="24783FD9"/>
    <w:multiLevelType w:val="singleLevel"/>
    <w:tmpl w:val="04190011"/>
    <w:lvl w:ilvl="0">
      <w:start w:val="1"/>
      <w:numFmt w:val="decimal"/>
      <w:lvlText w:val="%1)"/>
      <w:lvlJc w:val="left"/>
      <w:pPr>
        <w:tabs>
          <w:tab w:val="num" w:pos="360"/>
        </w:tabs>
        <w:ind w:left="360" w:hanging="360"/>
      </w:pPr>
    </w:lvl>
  </w:abstractNum>
  <w:abstractNum w:abstractNumId="32">
    <w:nsid w:val="24A206A1"/>
    <w:multiLevelType w:val="singleLevel"/>
    <w:tmpl w:val="04190011"/>
    <w:lvl w:ilvl="0">
      <w:start w:val="1"/>
      <w:numFmt w:val="decimal"/>
      <w:lvlText w:val="%1)"/>
      <w:lvlJc w:val="left"/>
      <w:pPr>
        <w:tabs>
          <w:tab w:val="num" w:pos="360"/>
        </w:tabs>
        <w:ind w:left="360" w:hanging="360"/>
      </w:pPr>
    </w:lvl>
  </w:abstractNum>
  <w:abstractNum w:abstractNumId="33">
    <w:nsid w:val="24E4665D"/>
    <w:multiLevelType w:val="singleLevel"/>
    <w:tmpl w:val="04190011"/>
    <w:lvl w:ilvl="0">
      <w:start w:val="1"/>
      <w:numFmt w:val="decimal"/>
      <w:lvlText w:val="%1)"/>
      <w:lvlJc w:val="left"/>
      <w:pPr>
        <w:tabs>
          <w:tab w:val="num" w:pos="360"/>
        </w:tabs>
        <w:ind w:left="360" w:hanging="360"/>
      </w:pPr>
    </w:lvl>
  </w:abstractNum>
  <w:abstractNum w:abstractNumId="34">
    <w:nsid w:val="25641768"/>
    <w:multiLevelType w:val="singleLevel"/>
    <w:tmpl w:val="04190011"/>
    <w:lvl w:ilvl="0">
      <w:start w:val="1"/>
      <w:numFmt w:val="decimal"/>
      <w:lvlText w:val="%1)"/>
      <w:lvlJc w:val="left"/>
      <w:pPr>
        <w:tabs>
          <w:tab w:val="num" w:pos="360"/>
        </w:tabs>
        <w:ind w:left="360" w:hanging="360"/>
      </w:pPr>
    </w:lvl>
  </w:abstractNum>
  <w:abstractNum w:abstractNumId="35">
    <w:nsid w:val="25C10C2C"/>
    <w:multiLevelType w:val="singleLevel"/>
    <w:tmpl w:val="04190011"/>
    <w:lvl w:ilvl="0">
      <w:start w:val="1"/>
      <w:numFmt w:val="decimal"/>
      <w:lvlText w:val="%1)"/>
      <w:lvlJc w:val="left"/>
      <w:pPr>
        <w:tabs>
          <w:tab w:val="num" w:pos="360"/>
        </w:tabs>
        <w:ind w:left="360" w:hanging="360"/>
      </w:pPr>
    </w:lvl>
  </w:abstractNum>
  <w:abstractNum w:abstractNumId="36">
    <w:nsid w:val="29375953"/>
    <w:multiLevelType w:val="singleLevel"/>
    <w:tmpl w:val="0419000F"/>
    <w:lvl w:ilvl="0">
      <w:start w:val="1"/>
      <w:numFmt w:val="decimal"/>
      <w:lvlText w:val="%1."/>
      <w:lvlJc w:val="left"/>
      <w:pPr>
        <w:tabs>
          <w:tab w:val="num" w:pos="360"/>
        </w:tabs>
        <w:ind w:left="360" w:hanging="360"/>
      </w:pPr>
    </w:lvl>
  </w:abstractNum>
  <w:abstractNum w:abstractNumId="37">
    <w:nsid w:val="29736B5C"/>
    <w:multiLevelType w:val="singleLevel"/>
    <w:tmpl w:val="04190011"/>
    <w:lvl w:ilvl="0">
      <w:start w:val="1"/>
      <w:numFmt w:val="decimal"/>
      <w:lvlText w:val="%1)"/>
      <w:lvlJc w:val="left"/>
      <w:pPr>
        <w:tabs>
          <w:tab w:val="num" w:pos="360"/>
        </w:tabs>
        <w:ind w:left="360" w:hanging="360"/>
      </w:pPr>
    </w:lvl>
  </w:abstractNum>
  <w:abstractNum w:abstractNumId="38">
    <w:nsid w:val="2A801F67"/>
    <w:multiLevelType w:val="singleLevel"/>
    <w:tmpl w:val="04190011"/>
    <w:lvl w:ilvl="0">
      <w:start w:val="1"/>
      <w:numFmt w:val="decimal"/>
      <w:lvlText w:val="%1)"/>
      <w:lvlJc w:val="left"/>
      <w:pPr>
        <w:tabs>
          <w:tab w:val="num" w:pos="360"/>
        </w:tabs>
        <w:ind w:left="360" w:hanging="360"/>
      </w:pPr>
    </w:lvl>
  </w:abstractNum>
  <w:abstractNum w:abstractNumId="39">
    <w:nsid w:val="2B3C5473"/>
    <w:multiLevelType w:val="singleLevel"/>
    <w:tmpl w:val="04190011"/>
    <w:lvl w:ilvl="0">
      <w:start w:val="1"/>
      <w:numFmt w:val="decimal"/>
      <w:lvlText w:val="%1)"/>
      <w:lvlJc w:val="left"/>
      <w:pPr>
        <w:tabs>
          <w:tab w:val="num" w:pos="360"/>
        </w:tabs>
        <w:ind w:left="360" w:hanging="360"/>
      </w:pPr>
    </w:lvl>
  </w:abstractNum>
  <w:abstractNum w:abstractNumId="40">
    <w:nsid w:val="2BA34ED9"/>
    <w:multiLevelType w:val="singleLevel"/>
    <w:tmpl w:val="04190011"/>
    <w:lvl w:ilvl="0">
      <w:start w:val="1"/>
      <w:numFmt w:val="decimal"/>
      <w:lvlText w:val="%1)"/>
      <w:lvlJc w:val="left"/>
      <w:pPr>
        <w:tabs>
          <w:tab w:val="num" w:pos="360"/>
        </w:tabs>
        <w:ind w:left="360" w:hanging="360"/>
      </w:pPr>
    </w:lvl>
  </w:abstractNum>
  <w:abstractNum w:abstractNumId="41">
    <w:nsid w:val="2C305B65"/>
    <w:multiLevelType w:val="singleLevel"/>
    <w:tmpl w:val="04190011"/>
    <w:lvl w:ilvl="0">
      <w:start w:val="1"/>
      <w:numFmt w:val="decimal"/>
      <w:lvlText w:val="%1)"/>
      <w:lvlJc w:val="left"/>
      <w:pPr>
        <w:tabs>
          <w:tab w:val="num" w:pos="360"/>
        </w:tabs>
        <w:ind w:left="360" w:hanging="360"/>
      </w:pPr>
    </w:lvl>
  </w:abstractNum>
  <w:abstractNum w:abstractNumId="42">
    <w:nsid w:val="2C7C5AFF"/>
    <w:multiLevelType w:val="hybridMultilevel"/>
    <w:tmpl w:val="F502DAD4"/>
    <w:lvl w:ilvl="0" w:tplc="3510FA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nsid w:val="2E18048E"/>
    <w:multiLevelType w:val="singleLevel"/>
    <w:tmpl w:val="04190011"/>
    <w:lvl w:ilvl="0">
      <w:start w:val="1"/>
      <w:numFmt w:val="decimal"/>
      <w:lvlText w:val="%1)"/>
      <w:lvlJc w:val="left"/>
      <w:pPr>
        <w:tabs>
          <w:tab w:val="num" w:pos="360"/>
        </w:tabs>
        <w:ind w:left="360" w:hanging="360"/>
      </w:pPr>
    </w:lvl>
  </w:abstractNum>
  <w:abstractNum w:abstractNumId="44">
    <w:nsid w:val="2E897239"/>
    <w:multiLevelType w:val="singleLevel"/>
    <w:tmpl w:val="04190011"/>
    <w:lvl w:ilvl="0">
      <w:start w:val="1"/>
      <w:numFmt w:val="decimal"/>
      <w:lvlText w:val="%1)"/>
      <w:lvlJc w:val="left"/>
      <w:pPr>
        <w:tabs>
          <w:tab w:val="num" w:pos="360"/>
        </w:tabs>
        <w:ind w:left="360" w:hanging="360"/>
      </w:pPr>
    </w:lvl>
  </w:abstractNum>
  <w:abstractNum w:abstractNumId="45">
    <w:nsid w:val="2F702B21"/>
    <w:multiLevelType w:val="singleLevel"/>
    <w:tmpl w:val="04190011"/>
    <w:lvl w:ilvl="0">
      <w:start w:val="1"/>
      <w:numFmt w:val="decimal"/>
      <w:lvlText w:val="%1)"/>
      <w:lvlJc w:val="left"/>
      <w:pPr>
        <w:tabs>
          <w:tab w:val="num" w:pos="360"/>
        </w:tabs>
        <w:ind w:left="360" w:hanging="360"/>
      </w:pPr>
    </w:lvl>
  </w:abstractNum>
  <w:abstractNum w:abstractNumId="46">
    <w:nsid w:val="3087691C"/>
    <w:multiLevelType w:val="singleLevel"/>
    <w:tmpl w:val="04190011"/>
    <w:lvl w:ilvl="0">
      <w:start w:val="1"/>
      <w:numFmt w:val="decimal"/>
      <w:lvlText w:val="%1)"/>
      <w:lvlJc w:val="left"/>
      <w:pPr>
        <w:tabs>
          <w:tab w:val="num" w:pos="360"/>
        </w:tabs>
        <w:ind w:left="360" w:hanging="360"/>
      </w:pPr>
    </w:lvl>
  </w:abstractNum>
  <w:abstractNum w:abstractNumId="47">
    <w:nsid w:val="31A535CE"/>
    <w:multiLevelType w:val="singleLevel"/>
    <w:tmpl w:val="04190011"/>
    <w:lvl w:ilvl="0">
      <w:start w:val="1"/>
      <w:numFmt w:val="decimal"/>
      <w:lvlText w:val="%1)"/>
      <w:lvlJc w:val="left"/>
      <w:pPr>
        <w:tabs>
          <w:tab w:val="num" w:pos="360"/>
        </w:tabs>
        <w:ind w:left="360" w:hanging="360"/>
      </w:pPr>
    </w:lvl>
  </w:abstractNum>
  <w:abstractNum w:abstractNumId="48">
    <w:nsid w:val="327A21C2"/>
    <w:multiLevelType w:val="singleLevel"/>
    <w:tmpl w:val="04190011"/>
    <w:lvl w:ilvl="0">
      <w:start w:val="1"/>
      <w:numFmt w:val="decimal"/>
      <w:lvlText w:val="%1)"/>
      <w:lvlJc w:val="left"/>
      <w:pPr>
        <w:tabs>
          <w:tab w:val="num" w:pos="360"/>
        </w:tabs>
        <w:ind w:left="360" w:hanging="360"/>
      </w:pPr>
    </w:lvl>
  </w:abstractNum>
  <w:abstractNum w:abstractNumId="49">
    <w:nsid w:val="338F2667"/>
    <w:multiLevelType w:val="singleLevel"/>
    <w:tmpl w:val="04190011"/>
    <w:lvl w:ilvl="0">
      <w:start w:val="1"/>
      <w:numFmt w:val="decimal"/>
      <w:lvlText w:val="%1)"/>
      <w:lvlJc w:val="left"/>
      <w:pPr>
        <w:tabs>
          <w:tab w:val="num" w:pos="360"/>
        </w:tabs>
        <w:ind w:left="360" w:hanging="360"/>
      </w:pPr>
    </w:lvl>
  </w:abstractNum>
  <w:abstractNum w:abstractNumId="50">
    <w:nsid w:val="33F61D46"/>
    <w:multiLevelType w:val="singleLevel"/>
    <w:tmpl w:val="04190011"/>
    <w:lvl w:ilvl="0">
      <w:start w:val="1"/>
      <w:numFmt w:val="decimal"/>
      <w:lvlText w:val="%1)"/>
      <w:lvlJc w:val="left"/>
      <w:pPr>
        <w:tabs>
          <w:tab w:val="num" w:pos="360"/>
        </w:tabs>
        <w:ind w:left="360" w:hanging="360"/>
      </w:pPr>
    </w:lvl>
  </w:abstractNum>
  <w:abstractNum w:abstractNumId="51">
    <w:nsid w:val="34294CEB"/>
    <w:multiLevelType w:val="singleLevel"/>
    <w:tmpl w:val="04190011"/>
    <w:lvl w:ilvl="0">
      <w:start w:val="1"/>
      <w:numFmt w:val="decimal"/>
      <w:lvlText w:val="%1)"/>
      <w:lvlJc w:val="left"/>
      <w:pPr>
        <w:tabs>
          <w:tab w:val="num" w:pos="360"/>
        </w:tabs>
        <w:ind w:left="360" w:hanging="360"/>
      </w:pPr>
    </w:lvl>
  </w:abstractNum>
  <w:abstractNum w:abstractNumId="52">
    <w:nsid w:val="357D3E6B"/>
    <w:multiLevelType w:val="singleLevel"/>
    <w:tmpl w:val="04190011"/>
    <w:lvl w:ilvl="0">
      <w:start w:val="1"/>
      <w:numFmt w:val="decimal"/>
      <w:lvlText w:val="%1)"/>
      <w:lvlJc w:val="left"/>
      <w:pPr>
        <w:tabs>
          <w:tab w:val="num" w:pos="360"/>
        </w:tabs>
        <w:ind w:left="360" w:hanging="360"/>
      </w:pPr>
    </w:lvl>
  </w:abstractNum>
  <w:abstractNum w:abstractNumId="53">
    <w:nsid w:val="36977A8D"/>
    <w:multiLevelType w:val="singleLevel"/>
    <w:tmpl w:val="04190011"/>
    <w:lvl w:ilvl="0">
      <w:start w:val="1"/>
      <w:numFmt w:val="decimal"/>
      <w:lvlText w:val="%1)"/>
      <w:lvlJc w:val="left"/>
      <w:pPr>
        <w:tabs>
          <w:tab w:val="num" w:pos="360"/>
        </w:tabs>
        <w:ind w:left="360" w:hanging="360"/>
      </w:pPr>
    </w:lvl>
  </w:abstractNum>
  <w:abstractNum w:abstractNumId="54">
    <w:nsid w:val="36DE3068"/>
    <w:multiLevelType w:val="singleLevel"/>
    <w:tmpl w:val="04190011"/>
    <w:lvl w:ilvl="0">
      <w:start w:val="1"/>
      <w:numFmt w:val="decimal"/>
      <w:lvlText w:val="%1)"/>
      <w:lvlJc w:val="left"/>
      <w:pPr>
        <w:tabs>
          <w:tab w:val="num" w:pos="360"/>
        </w:tabs>
        <w:ind w:left="360" w:hanging="360"/>
      </w:pPr>
    </w:lvl>
  </w:abstractNum>
  <w:abstractNum w:abstractNumId="55">
    <w:nsid w:val="36E538E1"/>
    <w:multiLevelType w:val="singleLevel"/>
    <w:tmpl w:val="0419000F"/>
    <w:lvl w:ilvl="0">
      <w:start w:val="1"/>
      <w:numFmt w:val="decimal"/>
      <w:lvlText w:val="%1."/>
      <w:lvlJc w:val="left"/>
      <w:pPr>
        <w:tabs>
          <w:tab w:val="num" w:pos="360"/>
        </w:tabs>
        <w:ind w:left="360" w:hanging="360"/>
      </w:pPr>
    </w:lvl>
  </w:abstractNum>
  <w:abstractNum w:abstractNumId="56">
    <w:nsid w:val="37753F52"/>
    <w:multiLevelType w:val="singleLevel"/>
    <w:tmpl w:val="04190011"/>
    <w:lvl w:ilvl="0">
      <w:start w:val="1"/>
      <w:numFmt w:val="decimal"/>
      <w:lvlText w:val="%1)"/>
      <w:lvlJc w:val="left"/>
      <w:pPr>
        <w:tabs>
          <w:tab w:val="num" w:pos="360"/>
        </w:tabs>
        <w:ind w:left="360" w:hanging="360"/>
      </w:pPr>
    </w:lvl>
  </w:abstractNum>
  <w:abstractNum w:abstractNumId="57">
    <w:nsid w:val="380605A7"/>
    <w:multiLevelType w:val="singleLevel"/>
    <w:tmpl w:val="04190011"/>
    <w:lvl w:ilvl="0">
      <w:start w:val="1"/>
      <w:numFmt w:val="decimal"/>
      <w:lvlText w:val="%1)"/>
      <w:lvlJc w:val="left"/>
      <w:pPr>
        <w:tabs>
          <w:tab w:val="num" w:pos="360"/>
        </w:tabs>
        <w:ind w:left="360" w:hanging="360"/>
      </w:pPr>
    </w:lvl>
  </w:abstractNum>
  <w:abstractNum w:abstractNumId="58">
    <w:nsid w:val="39B7648F"/>
    <w:multiLevelType w:val="singleLevel"/>
    <w:tmpl w:val="04190011"/>
    <w:lvl w:ilvl="0">
      <w:start w:val="1"/>
      <w:numFmt w:val="decimal"/>
      <w:lvlText w:val="%1)"/>
      <w:lvlJc w:val="left"/>
      <w:pPr>
        <w:tabs>
          <w:tab w:val="num" w:pos="360"/>
        </w:tabs>
        <w:ind w:left="360" w:hanging="360"/>
      </w:pPr>
    </w:lvl>
  </w:abstractNum>
  <w:abstractNum w:abstractNumId="59">
    <w:nsid w:val="3A0F04DA"/>
    <w:multiLevelType w:val="hybridMultilevel"/>
    <w:tmpl w:val="83861E98"/>
    <w:lvl w:ilvl="0" w:tplc="8212918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0">
    <w:nsid w:val="3A9C33E4"/>
    <w:multiLevelType w:val="singleLevel"/>
    <w:tmpl w:val="04190011"/>
    <w:lvl w:ilvl="0">
      <w:start w:val="1"/>
      <w:numFmt w:val="decimal"/>
      <w:lvlText w:val="%1)"/>
      <w:lvlJc w:val="left"/>
      <w:pPr>
        <w:tabs>
          <w:tab w:val="num" w:pos="360"/>
        </w:tabs>
        <w:ind w:left="360" w:hanging="360"/>
      </w:pPr>
    </w:lvl>
  </w:abstractNum>
  <w:abstractNum w:abstractNumId="61">
    <w:nsid w:val="3BF73567"/>
    <w:multiLevelType w:val="singleLevel"/>
    <w:tmpl w:val="04190011"/>
    <w:lvl w:ilvl="0">
      <w:start w:val="1"/>
      <w:numFmt w:val="decimal"/>
      <w:lvlText w:val="%1)"/>
      <w:lvlJc w:val="left"/>
      <w:pPr>
        <w:tabs>
          <w:tab w:val="num" w:pos="360"/>
        </w:tabs>
        <w:ind w:left="360" w:hanging="360"/>
      </w:pPr>
    </w:lvl>
  </w:abstractNum>
  <w:abstractNum w:abstractNumId="62">
    <w:nsid w:val="3C11271E"/>
    <w:multiLevelType w:val="hybridMultilevel"/>
    <w:tmpl w:val="6CA46C90"/>
    <w:lvl w:ilvl="0" w:tplc="DD408298">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3C6938F8"/>
    <w:multiLevelType w:val="hybridMultilevel"/>
    <w:tmpl w:val="3E4EC390"/>
    <w:lvl w:ilvl="0" w:tplc="E1AE561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4">
    <w:nsid w:val="3CAC6245"/>
    <w:multiLevelType w:val="singleLevel"/>
    <w:tmpl w:val="04190011"/>
    <w:lvl w:ilvl="0">
      <w:start w:val="1"/>
      <w:numFmt w:val="decimal"/>
      <w:lvlText w:val="%1)"/>
      <w:lvlJc w:val="left"/>
      <w:pPr>
        <w:tabs>
          <w:tab w:val="num" w:pos="360"/>
        </w:tabs>
        <w:ind w:left="360" w:hanging="360"/>
      </w:pPr>
    </w:lvl>
  </w:abstractNum>
  <w:abstractNum w:abstractNumId="65">
    <w:nsid w:val="3CB4773E"/>
    <w:multiLevelType w:val="singleLevel"/>
    <w:tmpl w:val="04190011"/>
    <w:lvl w:ilvl="0">
      <w:start w:val="1"/>
      <w:numFmt w:val="decimal"/>
      <w:lvlText w:val="%1)"/>
      <w:lvlJc w:val="left"/>
      <w:pPr>
        <w:tabs>
          <w:tab w:val="num" w:pos="360"/>
        </w:tabs>
        <w:ind w:left="360" w:hanging="360"/>
      </w:pPr>
    </w:lvl>
  </w:abstractNum>
  <w:abstractNum w:abstractNumId="66">
    <w:nsid w:val="3CDA3894"/>
    <w:multiLevelType w:val="singleLevel"/>
    <w:tmpl w:val="04190011"/>
    <w:lvl w:ilvl="0">
      <w:start w:val="1"/>
      <w:numFmt w:val="decimal"/>
      <w:lvlText w:val="%1)"/>
      <w:lvlJc w:val="left"/>
      <w:pPr>
        <w:tabs>
          <w:tab w:val="num" w:pos="360"/>
        </w:tabs>
        <w:ind w:left="360" w:hanging="360"/>
      </w:pPr>
    </w:lvl>
  </w:abstractNum>
  <w:abstractNum w:abstractNumId="67">
    <w:nsid w:val="3D1922F2"/>
    <w:multiLevelType w:val="singleLevel"/>
    <w:tmpl w:val="0419000F"/>
    <w:lvl w:ilvl="0">
      <w:start w:val="1"/>
      <w:numFmt w:val="decimal"/>
      <w:lvlText w:val="%1."/>
      <w:lvlJc w:val="left"/>
      <w:pPr>
        <w:tabs>
          <w:tab w:val="num" w:pos="360"/>
        </w:tabs>
        <w:ind w:left="360" w:hanging="360"/>
      </w:pPr>
    </w:lvl>
  </w:abstractNum>
  <w:abstractNum w:abstractNumId="68">
    <w:nsid w:val="3D3B303D"/>
    <w:multiLevelType w:val="singleLevel"/>
    <w:tmpl w:val="0419000F"/>
    <w:lvl w:ilvl="0">
      <w:start w:val="2"/>
      <w:numFmt w:val="decimal"/>
      <w:lvlText w:val="%1."/>
      <w:lvlJc w:val="left"/>
      <w:pPr>
        <w:tabs>
          <w:tab w:val="num" w:pos="360"/>
        </w:tabs>
        <w:ind w:left="360" w:hanging="360"/>
      </w:pPr>
    </w:lvl>
  </w:abstractNum>
  <w:abstractNum w:abstractNumId="69">
    <w:nsid w:val="3F711CD6"/>
    <w:multiLevelType w:val="hybridMultilevel"/>
    <w:tmpl w:val="0F50B47A"/>
    <w:lvl w:ilvl="0" w:tplc="918407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0">
    <w:nsid w:val="403039B0"/>
    <w:multiLevelType w:val="singleLevel"/>
    <w:tmpl w:val="04190011"/>
    <w:lvl w:ilvl="0">
      <w:start w:val="1"/>
      <w:numFmt w:val="decimal"/>
      <w:lvlText w:val="%1)"/>
      <w:lvlJc w:val="left"/>
      <w:pPr>
        <w:tabs>
          <w:tab w:val="num" w:pos="360"/>
        </w:tabs>
        <w:ind w:left="360" w:hanging="360"/>
      </w:pPr>
    </w:lvl>
  </w:abstractNum>
  <w:abstractNum w:abstractNumId="71">
    <w:nsid w:val="42336669"/>
    <w:multiLevelType w:val="singleLevel"/>
    <w:tmpl w:val="04190011"/>
    <w:lvl w:ilvl="0">
      <w:start w:val="1"/>
      <w:numFmt w:val="decimal"/>
      <w:lvlText w:val="%1)"/>
      <w:lvlJc w:val="left"/>
      <w:pPr>
        <w:tabs>
          <w:tab w:val="num" w:pos="360"/>
        </w:tabs>
        <w:ind w:left="360" w:hanging="360"/>
      </w:pPr>
    </w:lvl>
  </w:abstractNum>
  <w:abstractNum w:abstractNumId="72">
    <w:nsid w:val="435C510E"/>
    <w:multiLevelType w:val="singleLevel"/>
    <w:tmpl w:val="04190011"/>
    <w:lvl w:ilvl="0">
      <w:start w:val="1"/>
      <w:numFmt w:val="decimal"/>
      <w:lvlText w:val="%1)"/>
      <w:lvlJc w:val="left"/>
      <w:pPr>
        <w:tabs>
          <w:tab w:val="num" w:pos="360"/>
        </w:tabs>
        <w:ind w:left="360" w:hanging="360"/>
      </w:pPr>
    </w:lvl>
  </w:abstractNum>
  <w:abstractNum w:abstractNumId="73">
    <w:nsid w:val="43D211B8"/>
    <w:multiLevelType w:val="singleLevel"/>
    <w:tmpl w:val="0419000F"/>
    <w:lvl w:ilvl="0">
      <w:start w:val="3"/>
      <w:numFmt w:val="decimal"/>
      <w:lvlText w:val="%1."/>
      <w:lvlJc w:val="left"/>
      <w:pPr>
        <w:tabs>
          <w:tab w:val="num" w:pos="360"/>
        </w:tabs>
        <w:ind w:left="360" w:hanging="360"/>
      </w:pPr>
    </w:lvl>
  </w:abstractNum>
  <w:abstractNum w:abstractNumId="74">
    <w:nsid w:val="446B01A4"/>
    <w:multiLevelType w:val="singleLevel"/>
    <w:tmpl w:val="0419000F"/>
    <w:lvl w:ilvl="0">
      <w:start w:val="2"/>
      <w:numFmt w:val="decimal"/>
      <w:lvlText w:val="%1."/>
      <w:lvlJc w:val="left"/>
      <w:pPr>
        <w:tabs>
          <w:tab w:val="num" w:pos="360"/>
        </w:tabs>
        <w:ind w:left="360" w:hanging="360"/>
      </w:pPr>
    </w:lvl>
  </w:abstractNum>
  <w:abstractNum w:abstractNumId="75">
    <w:nsid w:val="46D513EB"/>
    <w:multiLevelType w:val="hybridMultilevel"/>
    <w:tmpl w:val="94BA3E54"/>
    <w:lvl w:ilvl="0" w:tplc="ED38042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6">
    <w:nsid w:val="47CD3B32"/>
    <w:multiLevelType w:val="singleLevel"/>
    <w:tmpl w:val="04190011"/>
    <w:lvl w:ilvl="0">
      <w:start w:val="1"/>
      <w:numFmt w:val="decimal"/>
      <w:lvlText w:val="%1)"/>
      <w:lvlJc w:val="left"/>
      <w:pPr>
        <w:tabs>
          <w:tab w:val="num" w:pos="360"/>
        </w:tabs>
        <w:ind w:left="360" w:hanging="360"/>
      </w:pPr>
    </w:lvl>
  </w:abstractNum>
  <w:abstractNum w:abstractNumId="77">
    <w:nsid w:val="49034B86"/>
    <w:multiLevelType w:val="singleLevel"/>
    <w:tmpl w:val="04190011"/>
    <w:lvl w:ilvl="0">
      <w:start w:val="1"/>
      <w:numFmt w:val="decimal"/>
      <w:lvlText w:val="%1)"/>
      <w:lvlJc w:val="left"/>
      <w:pPr>
        <w:tabs>
          <w:tab w:val="num" w:pos="360"/>
        </w:tabs>
        <w:ind w:left="360" w:hanging="360"/>
      </w:pPr>
    </w:lvl>
  </w:abstractNum>
  <w:abstractNum w:abstractNumId="78">
    <w:nsid w:val="49AA36A0"/>
    <w:multiLevelType w:val="singleLevel"/>
    <w:tmpl w:val="04190011"/>
    <w:lvl w:ilvl="0">
      <w:start w:val="1"/>
      <w:numFmt w:val="decimal"/>
      <w:lvlText w:val="%1)"/>
      <w:lvlJc w:val="left"/>
      <w:pPr>
        <w:tabs>
          <w:tab w:val="num" w:pos="360"/>
        </w:tabs>
        <w:ind w:left="360" w:hanging="360"/>
      </w:pPr>
    </w:lvl>
  </w:abstractNum>
  <w:abstractNum w:abstractNumId="79">
    <w:nsid w:val="49E066B2"/>
    <w:multiLevelType w:val="hybridMultilevel"/>
    <w:tmpl w:val="8BD04430"/>
    <w:lvl w:ilvl="0" w:tplc="DD40829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0">
    <w:nsid w:val="4C6D4715"/>
    <w:multiLevelType w:val="singleLevel"/>
    <w:tmpl w:val="04190011"/>
    <w:lvl w:ilvl="0">
      <w:start w:val="1"/>
      <w:numFmt w:val="decimal"/>
      <w:lvlText w:val="%1)"/>
      <w:lvlJc w:val="left"/>
      <w:pPr>
        <w:tabs>
          <w:tab w:val="num" w:pos="360"/>
        </w:tabs>
        <w:ind w:left="360" w:hanging="360"/>
      </w:pPr>
    </w:lvl>
  </w:abstractNum>
  <w:abstractNum w:abstractNumId="81">
    <w:nsid w:val="4C8E2B28"/>
    <w:multiLevelType w:val="singleLevel"/>
    <w:tmpl w:val="04190011"/>
    <w:lvl w:ilvl="0">
      <w:start w:val="1"/>
      <w:numFmt w:val="decimal"/>
      <w:lvlText w:val="%1)"/>
      <w:lvlJc w:val="left"/>
      <w:pPr>
        <w:tabs>
          <w:tab w:val="num" w:pos="360"/>
        </w:tabs>
        <w:ind w:left="360" w:hanging="360"/>
      </w:pPr>
    </w:lvl>
  </w:abstractNum>
  <w:abstractNum w:abstractNumId="82">
    <w:nsid w:val="4D2C459D"/>
    <w:multiLevelType w:val="singleLevel"/>
    <w:tmpl w:val="04190011"/>
    <w:lvl w:ilvl="0">
      <w:start w:val="1"/>
      <w:numFmt w:val="decimal"/>
      <w:lvlText w:val="%1)"/>
      <w:lvlJc w:val="left"/>
      <w:pPr>
        <w:tabs>
          <w:tab w:val="num" w:pos="360"/>
        </w:tabs>
        <w:ind w:left="360" w:hanging="360"/>
      </w:pPr>
    </w:lvl>
  </w:abstractNum>
  <w:abstractNum w:abstractNumId="83">
    <w:nsid w:val="4E5021A6"/>
    <w:multiLevelType w:val="singleLevel"/>
    <w:tmpl w:val="04190011"/>
    <w:lvl w:ilvl="0">
      <w:start w:val="1"/>
      <w:numFmt w:val="decimal"/>
      <w:lvlText w:val="%1)"/>
      <w:lvlJc w:val="left"/>
      <w:pPr>
        <w:tabs>
          <w:tab w:val="num" w:pos="360"/>
        </w:tabs>
        <w:ind w:left="360" w:hanging="360"/>
      </w:pPr>
    </w:lvl>
  </w:abstractNum>
  <w:abstractNum w:abstractNumId="84">
    <w:nsid w:val="4EB95DAC"/>
    <w:multiLevelType w:val="singleLevel"/>
    <w:tmpl w:val="0419000F"/>
    <w:lvl w:ilvl="0">
      <w:start w:val="1"/>
      <w:numFmt w:val="decimal"/>
      <w:lvlText w:val="%1."/>
      <w:lvlJc w:val="left"/>
      <w:pPr>
        <w:tabs>
          <w:tab w:val="num" w:pos="360"/>
        </w:tabs>
        <w:ind w:left="360" w:hanging="360"/>
      </w:pPr>
    </w:lvl>
  </w:abstractNum>
  <w:abstractNum w:abstractNumId="85">
    <w:nsid w:val="51852C26"/>
    <w:multiLevelType w:val="singleLevel"/>
    <w:tmpl w:val="0419000F"/>
    <w:lvl w:ilvl="0">
      <w:start w:val="1"/>
      <w:numFmt w:val="decimal"/>
      <w:lvlText w:val="%1."/>
      <w:lvlJc w:val="left"/>
      <w:pPr>
        <w:tabs>
          <w:tab w:val="num" w:pos="360"/>
        </w:tabs>
        <w:ind w:left="360" w:hanging="360"/>
      </w:pPr>
    </w:lvl>
  </w:abstractNum>
  <w:abstractNum w:abstractNumId="86">
    <w:nsid w:val="522D427B"/>
    <w:multiLevelType w:val="singleLevel"/>
    <w:tmpl w:val="04190011"/>
    <w:lvl w:ilvl="0">
      <w:start w:val="1"/>
      <w:numFmt w:val="decimal"/>
      <w:lvlText w:val="%1)"/>
      <w:lvlJc w:val="left"/>
      <w:pPr>
        <w:tabs>
          <w:tab w:val="num" w:pos="360"/>
        </w:tabs>
        <w:ind w:left="360" w:hanging="360"/>
      </w:pPr>
    </w:lvl>
  </w:abstractNum>
  <w:abstractNum w:abstractNumId="87">
    <w:nsid w:val="528339C2"/>
    <w:multiLevelType w:val="singleLevel"/>
    <w:tmpl w:val="04190011"/>
    <w:lvl w:ilvl="0">
      <w:start w:val="1"/>
      <w:numFmt w:val="decimal"/>
      <w:lvlText w:val="%1)"/>
      <w:lvlJc w:val="left"/>
      <w:pPr>
        <w:tabs>
          <w:tab w:val="num" w:pos="360"/>
        </w:tabs>
        <w:ind w:left="360" w:hanging="360"/>
      </w:pPr>
    </w:lvl>
  </w:abstractNum>
  <w:abstractNum w:abstractNumId="88">
    <w:nsid w:val="543D7A11"/>
    <w:multiLevelType w:val="hybridMultilevel"/>
    <w:tmpl w:val="59C44224"/>
    <w:lvl w:ilvl="0" w:tplc="3304AD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9">
    <w:nsid w:val="56BF2AEE"/>
    <w:multiLevelType w:val="singleLevel"/>
    <w:tmpl w:val="04190011"/>
    <w:lvl w:ilvl="0">
      <w:start w:val="1"/>
      <w:numFmt w:val="decimal"/>
      <w:lvlText w:val="%1)"/>
      <w:lvlJc w:val="left"/>
      <w:pPr>
        <w:tabs>
          <w:tab w:val="num" w:pos="360"/>
        </w:tabs>
        <w:ind w:left="360" w:hanging="360"/>
      </w:pPr>
    </w:lvl>
  </w:abstractNum>
  <w:abstractNum w:abstractNumId="90">
    <w:nsid w:val="572E3D25"/>
    <w:multiLevelType w:val="singleLevel"/>
    <w:tmpl w:val="04190011"/>
    <w:lvl w:ilvl="0">
      <w:start w:val="1"/>
      <w:numFmt w:val="decimal"/>
      <w:lvlText w:val="%1)"/>
      <w:lvlJc w:val="left"/>
      <w:pPr>
        <w:tabs>
          <w:tab w:val="num" w:pos="360"/>
        </w:tabs>
        <w:ind w:left="360" w:hanging="360"/>
      </w:pPr>
    </w:lvl>
  </w:abstractNum>
  <w:abstractNum w:abstractNumId="91">
    <w:nsid w:val="581850E8"/>
    <w:multiLevelType w:val="singleLevel"/>
    <w:tmpl w:val="04190011"/>
    <w:lvl w:ilvl="0">
      <w:start w:val="1"/>
      <w:numFmt w:val="decimal"/>
      <w:lvlText w:val="%1)"/>
      <w:lvlJc w:val="left"/>
      <w:pPr>
        <w:tabs>
          <w:tab w:val="num" w:pos="360"/>
        </w:tabs>
        <w:ind w:left="360" w:hanging="360"/>
      </w:pPr>
    </w:lvl>
  </w:abstractNum>
  <w:abstractNum w:abstractNumId="92">
    <w:nsid w:val="588A7160"/>
    <w:multiLevelType w:val="singleLevel"/>
    <w:tmpl w:val="04190011"/>
    <w:lvl w:ilvl="0">
      <w:start w:val="1"/>
      <w:numFmt w:val="decimal"/>
      <w:lvlText w:val="%1)"/>
      <w:lvlJc w:val="left"/>
      <w:pPr>
        <w:tabs>
          <w:tab w:val="num" w:pos="360"/>
        </w:tabs>
        <w:ind w:left="360" w:hanging="360"/>
      </w:pPr>
    </w:lvl>
  </w:abstractNum>
  <w:abstractNum w:abstractNumId="93">
    <w:nsid w:val="589A4360"/>
    <w:multiLevelType w:val="singleLevel"/>
    <w:tmpl w:val="04190011"/>
    <w:lvl w:ilvl="0">
      <w:start w:val="1"/>
      <w:numFmt w:val="decimal"/>
      <w:lvlText w:val="%1)"/>
      <w:lvlJc w:val="left"/>
      <w:pPr>
        <w:tabs>
          <w:tab w:val="num" w:pos="360"/>
        </w:tabs>
        <w:ind w:left="360" w:hanging="360"/>
      </w:pPr>
    </w:lvl>
  </w:abstractNum>
  <w:abstractNum w:abstractNumId="94">
    <w:nsid w:val="59AA1986"/>
    <w:multiLevelType w:val="singleLevel"/>
    <w:tmpl w:val="04190011"/>
    <w:lvl w:ilvl="0">
      <w:start w:val="1"/>
      <w:numFmt w:val="decimal"/>
      <w:lvlText w:val="%1)"/>
      <w:lvlJc w:val="left"/>
      <w:pPr>
        <w:tabs>
          <w:tab w:val="num" w:pos="360"/>
        </w:tabs>
        <w:ind w:left="360" w:hanging="360"/>
      </w:pPr>
    </w:lvl>
  </w:abstractNum>
  <w:abstractNum w:abstractNumId="95">
    <w:nsid w:val="59AD07E0"/>
    <w:multiLevelType w:val="singleLevel"/>
    <w:tmpl w:val="04190011"/>
    <w:lvl w:ilvl="0">
      <w:start w:val="1"/>
      <w:numFmt w:val="decimal"/>
      <w:lvlText w:val="%1)"/>
      <w:lvlJc w:val="left"/>
      <w:pPr>
        <w:tabs>
          <w:tab w:val="num" w:pos="360"/>
        </w:tabs>
        <w:ind w:left="360" w:hanging="360"/>
      </w:pPr>
    </w:lvl>
  </w:abstractNum>
  <w:abstractNum w:abstractNumId="96">
    <w:nsid w:val="5A344EE8"/>
    <w:multiLevelType w:val="singleLevel"/>
    <w:tmpl w:val="0419000F"/>
    <w:lvl w:ilvl="0">
      <w:start w:val="1"/>
      <w:numFmt w:val="decimal"/>
      <w:lvlText w:val="%1."/>
      <w:lvlJc w:val="left"/>
      <w:pPr>
        <w:tabs>
          <w:tab w:val="num" w:pos="360"/>
        </w:tabs>
        <w:ind w:left="360" w:hanging="360"/>
      </w:pPr>
    </w:lvl>
  </w:abstractNum>
  <w:abstractNum w:abstractNumId="97">
    <w:nsid w:val="5B3128D9"/>
    <w:multiLevelType w:val="singleLevel"/>
    <w:tmpl w:val="04190011"/>
    <w:lvl w:ilvl="0">
      <w:start w:val="1"/>
      <w:numFmt w:val="decimal"/>
      <w:lvlText w:val="%1)"/>
      <w:lvlJc w:val="left"/>
      <w:pPr>
        <w:tabs>
          <w:tab w:val="num" w:pos="360"/>
        </w:tabs>
        <w:ind w:left="360" w:hanging="360"/>
      </w:pPr>
    </w:lvl>
  </w:abstractNum>
  <w:abstractNum w:abstractNumId="98">
    <w:nsid w:val="5C200EE2"/>
    <w:multiLevelType w:val="singleLevel"/>
    <w:tmpl w:val="04190011"/>
    <w:lvl w:ilvl="0">
      <w:start w:val="1"/>
      <w:numFmt w:val="decimal"/>
      <w:lvlText w:val="%1)"/>
      <w:lvlJc w:val="left"/>
      <w:pPr>
        <w:tabs>
          <w:tab w:val="num" w:pos="360"/>
        </w:tabs>
        <w:ind w:left="360" w:hanging="360"/>
      </w:pPr>
    </w:lvl>
  </w:abstractNum>
  <w:abstractNum w:abstractNumId="99">
    <w:nsid w:val="5C3D6540"/>
    <w:multiLevelType w:val="singleLevel"/>
    <w:tmpl w:val="04190011"/>
    <w:lvl w:ilvl="0">
      <w:start w:val="1"/>
      <w:numFmt w:val="decimal"/>
      <w:lvlText w:val="%1)"/>
      <w:lvlJc w:val="left"/>
      <w:pPr>
        <w:tabs>
          <w:tab w:val="num" w:pos="360"/>
        </w:tabs>
        <w:ind w:left="360" w:hanging="360"/>
      </w:pPr>
    </w:lvl>
  </w:abstractNum>
  <w:abstractNum w:abstractNumId="100">
    <w:nsid w:val="5DC77188"/>
    <w:multiLevelType w:val="singleLevel"/>
    <w:tmpl w:val="04190011"/>
    <w:lvl w:ilvl="0">
      <w:start w:val="1"/>
      <w:numFmt w:val="decimal"/>
      <w:lvlText w:val="%1)"/>
      <w:lvlJc w:val="left"/>
      <w:pPr>
        <w:tabs>
          <w:tab w:val="num" w:pos="360"/>
        </w:tabs>
        <w:ind w:left="360" w:hanging="360"/>
      </w:pPr>
    </w:lvl>
  </w:abstractNum>
  <w:abstractNum w:abstractNumId="101">
    <w:nsid w:val="5E3B4D81"/>
    <w:multiLevelType w:val="hybridMultilevel"/>
    <w:tmpl w:val="2DCAF9AA"/>
    <w:lvl w:ilvl="0" w:tplc="DD408298">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5E507459"/>
    <w:multiLevelType w:val="singleLevel"/>
    <w:tmpl w:val="04190011"/>
    <w:lvl w:ilvl="0">
      <w:start w:val="1"/>
      <w:numFmt w:val="decimal"/>
      <w:lvlText w:val="%1)"/>
      <w:lvlJc w:val="left"/>
      <w:pPr>
        <w:tabs>
          <w:tab w:val="num" w:pos="360"/>
        </w:tabs>
        <w:ind w:left="360" w:hanging="360"/>
      </w:pPr>
    </w:lvl>
  </w:abstractNum>
  <w:abstractNum w:abstractNumId="103">
    <w:nsid w:val="5E9B2BEE"/>
    <w:multiLevelType w:val="singleLevel"/>
    <w:tmpl w:val="04190011"/>
    <w:lvl w:ilvl="0">
      <w:start w:val="1"/>
      <w:numFmt w:val="decimal"/>
      <w:lvlText w:val="%1)"/>
      <w:lvlJc w:val="left"/>
      <w:pPr>
        <w:tabs>
          <w:tab w:val="num" w:pos="360"/>
        </w:tabs>
        <w:ind w:left="360" w:hanging="360"/>
      </w:pPr>
    </w:lvl>
  </w:abstractNum>
  <w:abstractNum w:abstractNumId="104">
    <w:nsid w:val="5EC20D77"/>
    <w:multiLevelType w:val="singleLevel"/>
    <w:tmpl w:val="04190011"/>
    <w:lvl w:ilvl="0">
      <w:start w:val="1"/>
      <w:numFmt w:val="decimal"/>
      <w:lvlText w:val="%1)"/>
      <w:lvlJc w:val="left"/>
      <w:pPr>
        <w:tabs>
          <w:tab w:val="num" w:pos="360"/>
        </w:tabs>
        <w:ind w:left="360" w:hanging="360"/>
      </w:pPr>
    </w:lvl>
  </w:abstractNum>
  <w:abstractNum w:abstractNumId="105">
    <w:nsid w:val="60B83A2D"/>
    <w:multiLevelType w:val="singleLevel"/>
    <w:tmpl w:val="04190011"/>
    <w:lvl w:ilvl="0">
      <w:start w:val="1"/>
      <w:numFmt w:val="decimal"/>
      <w:lvlText w:val="%1)"/>
      <w:lvlJc w:val="left"/>
      <w:pPr>
        <w:tabs>
          <w:tab w:val="num" w:pos="360"/>
        </w:tabs>
        <w:ind w:left="360" w:hanging="360"/>
      </w:pPr>
    </w:lvl>
  </w:abstractNum>
  <w:abstractNum w:abstractNumId="106">
    <w:nsid w:val="60CD5869"/>
    <w:multiLevelType w:val="singleLevel"/>
    <w:tmpl w:val="04190011"/>
    <w:lvl w:ilvl="0">
      <w:start w:val="1"/>
      <w:numFmt w:val="decimal"/>
      <w:lvlText w:val="%1)"/>
      <w:lvlJc w:val="left"/>
      <w:pPr>
        <w:tabs>
          <w:tab w:val="num" w:pos="360"/>
        </w:tabs>
        <w:ind w:left="360" w:hanging="360"/>
      </w:pPr>
    </w:lvl>
  </w:abstractNum>
  <w:abstractNum w:abstractNumId="107">
    <w:nsid w:val="614F50A9"/>
    <w:multiLevelType w:val="singleLevel"/>
    <w:tmpl w:val="04190011"/>
    <w:lvl w:ilvl="0">
      <w:start w:val="1"/>
      <w:numFmt w:val="decimal"/>
      <w:lvlText w:val="%1)"/>
      <w:lvlJc w:val="left"/>
      <w:pPr>
        <w:tabs>
          <w:tab w:val="num" w:pos="360"/>
        </w:tabs>
        <w:ind w:left="360" w:hanging="360"/>
      </w:pPr>
    </w:lvl>
  </w:abstractNum>
  <w:abstractNum w:abstractNumId="108">
    <w:nsid w:val="61DB5F88"/>
    <w:multiLevelType w:val="singleLevel"/>
    <w:tmpl w:val="04190011"/>
    <w:lvl w:ilvl="0">
      <w:start w:val="1"/>
      <w:numFmt w:val="decimal"/>
      <w:lvlText w:val="%1)"/>
      <w:lvlJc w:val="left"/>
      <w:pPr>
        <w:tabs>
          <w:tab w:val="num" w:pos="360"/>
        </w:tabs>
        <w:ind w:left="360" w:hanging="360"/>
      </w:pPr>
    </w:lvl>
  </w:abstractNum>
  <w:abstractNum w:abstractNumId="109">
    <w:nsid w:val="62A7777A"/>
    <w:multiLevelType w:val="singleLevel"/>
    <w:tmpl w:val="04190011"/>
    <w:lvl w:ilvl="0">
      <w:start w:val="1"/>
      <w:numFmt w:val="decimal"/>
      <w:lvlText w:val="%1)"/>
      <w:lvlJc w:val="left"/>
      <w:pPr>
        <w:tabs>
          <w:tab w:val="num" w:pos="360"/>
        </w:tabs>
        <w:ind w:left="360" w:hanging="360"/>
      </w:pPr>
    </w:lvl>
  </w:abstractNum>
  <w:abstractNum w:abstractNumId="110">
    <w:nsid w:val="637F5275"/>
    <w:multiLevelType w:val="singleLevel"/>
    <w:tmpl w:val="04190011"/>
    <w:lvl w:ilvl="0">
      <w:start w:val="1"/>
      <w:numFmt w:val="decimal"/>
      <w:lvlText w:val="%1)"/>
      <w:lvlJc w:val="left"/>
      <w:pPr>
        <w:tabs>
          <w:tab w:val="num" w:pos="360"/>
        </w:tabs>
        <w:ind w:left="360" w:hanging="360"/>
      </w:pPr>
    </w:lvl>
  </w:abstractNum>
  <w:abstractNum w:abstractNumId="111">
    <w:nsid w:val="63BB4847"/>
    <w:multiLevelType w:val="singleLevel"/>
    <w:tmpl w:val="04190011"/>
    <w:lvl w:ilvl="0">
      <w:start w:val="1"/>
      <w:numFmt w:val="decimal"/>
      <w:lvlText w:val="%1)"/>
      <w:lvlJc w:val="left"/>
      <w:pPr>
        <w:tabs>
          <w:tab w:val="num" w:pos="360"/>
        </w:tabs>
        <w:ind w:left="360" w:hanging="360"/>
      </w:pPr>
    </w:lvl>
  </w:abstractNum>
  <w:abstractNum w:abstractNumId="112">
    <w:nsid w:val="66051DC2"/>
    <w:multiLevelType w:val="singleLevel"/>
    <w:tmpl w:val="0419000F"/>
    <w:lvl w:ilvl="0">
      <w:start w:val="2"/>
      <w:numFmt w:val="decimal"/>
      <w:lvlText w:val="%1."/>
      <w:lvlJc w:val="left"/>
      <w:pPr>
        <w:tabs>
          <w:tab w:val="num" w:pos="360"/>
        </w:tabs>
        <w:ind w:left="360" w:hanging="360"/>
      </w:pPr>
    </w:lvl>
  </w:abstractNum>
  <w:abstractNum w:abstractNumId="113">
    <w:nsid w:val="66F50CA7"/>
    <w:multiLevelType w:val="singleLevel"/>
    <w:tmpl w:val="04190011"/>
    <w:lvl w:ilvl="0">
      <w:start w:val="1"/>
      <w:numFmt w:val="decimal"/>
      <w:lvlText w:val="%1)"/>
      <w:lvlJc w:val="left"/>
      <w:pPr>
        <w:tabs>
          <w:tab w:val="num" w:pos="360"/>
        </w:tabs>
        <w:ind w:left="360" w:hanging="360"/>
      </w:pPr>
    </w:lvl>
  </w:abstractNum>
  <w:abstractNum w:abstractNumId="114">
    <w:nsid w:val="69BD41C7"/>
    <w:multiLevelType w:val="singleLevel"/>
    <w:tmpl w:val="04190011"/>
    <w:lvl w:ilvl="0">
      <w:start w:val="1"/>
      <w:numFmt w:val="decimal"/>
      <w:lvlText w:val="%1)"/>
      <w:lvlJc w:val="left"/>
      <w:pPr>
        <w:tabs>
          <w:tab w:val="num" w:pos="360"/>
        </w:tabs>
        <w:ind w:left="360" w:hanging="360"/>
      </w:pPr>
    </w:lvl>
  </w:abstractNum>
  <w:abstractNum w:abstractNumId="115">
    <w:nsid w:val="69F942C7"/>
    <w:multiLevelType w:val="singleLevel"/>
    <w:tmpl w:val="04190011"/>
    <w:lvl w:ilvl="0">
      <w:start w:val="1"/>
      <w:numFmt w:val="decimal"/>
      <w:lvlText w:val="%1)"/>
      <w:lvlJc w:val="left"/>
      <w:pPr>
        <w:tabs>
          <w:tab w:val="num" w:pos="360"/>
        </w:tabs>
        <w:ind w:left="360" w:hanging="360"/>
      </w:pPr>
    </w:lvl>
  </w:abstractNum>
  <w:abstractNum w:abstractNumId="116">
    <w:nsid w:val="6B113BCA"/>
    <w:multiLevelType w:val="singleLevel"/>
    <w:tmpl w:val="04190011"/>
    <w:lvl w:ilvl="0">
      <w:start w:val="1"/>
      <w:numFmt w:val="decimal"/>
      <w:lvlText w:val="%1)"/>
      <w:lvlJc w:val="left"/>
      <w:pPr>
        <w:tabs>
          <w:tab w:val="num" w:pos="360"/>
        </w:tabs>
        <w:ind w:left="360" w:hanging="360"/>
      </w:pPr>
    </w:lvl>
  </w:abstractNum>
  <w:abstractNum w:abstractNumId="117">
    <w:nsid w:val="6B7530BA"/>
    <w:multiLevelType w:val="singleLevel"/>
    <w:tmpl w:val="04190011"/>
    <w:lvl w:ilvl="0">
      <w:start w:val="1"/>
      <w:numFmt w:val="decimal"/>
      <w:lvlText w:val="%1)"/>
      <w:lvlJc w:val="left"/>
      <w:pPr>
        <w:tabs>
          <w:tab w:val="num" w:pos="360"/>
        </w:tabs>
        <w:ind w:left="360" w:hanging="360"/>
      </w:pPr>
    </w:lvl>
  </w:abstractNum>
  <w:abstractNum w:abstractNumId="118">
    <w:nsid w:val="6B9A506A"/>
    <w:multiLevelType w:val="singleLevel"/>
    <w:tmpl w:val="04190011"/>
    <w:lvl w:ilvl="0">
      <w:start w:val="1"/>
      <w:numFmt w:val="decimal"/>
      <w:lvlText w:val="%1)"/>
      <w:lvlJc w:val="left"/>
      <w:pPr>
        <w:tabs>
          <w:tab w:val="num" w:pos="360"/>
        </w:tabs>
        <w:ind w:left="360" w:hanging="360"/>
      </w:pPr>
    </w:lvl>
  </w:abstractNum>
  <w:abstractNum w:abstractNumId="119">
    <w:nsid w:val="6D146643"/>
    <w:multiLevelType w:val="singleLevel"/>
    <w:tmpl w:val="04190011"/>
    <w:lvl w:ilvl="0">
      <w:start w:val="1"/>
      <w:numFmt w:val="decimal"/>
      <w:lvlText w:val="%1)"/>
      <w:lvlJc w:val="left"/>
      <w:pPr>
        <w:tabs>
          <w:tab w:val="num" w:pos="360"/>
        </w:tabs>
        <w:ind w:left="360" w:hanging="360"/>
      </w:pPr>
    </w:lvl>
  </w:abstractNum>
  <w:abstractNum w:abstractNumId="120">
    <w:nsid w:val="6D7D1C2F"/>
    <w:multiLevelType w:val="singleLevel"/>
    <w:tmpl w:val="04190011"/>
    <w:lvl w:ilvl="0">
      <w:start w:val="1"/>
      <w:numFmt w:val="decimal"/>
      <w:lvlText w:val="%1)"/>
      <w:lvlJc w:val="left"/>
      <w:pPr>
        <w:tabs>
          <w:tab w:val="num" w:pos="360"/>
        </w:tabs>
        <w:ind w:left="360" w:hanging="360"/>
      </w:pPr>
    </w:lvl>
  </w:abstractNum>
  <w:abstractNum w:abstractNumId="121">
    <w:nsid w:val="6F0D0DE2"/>
    <w:multiLevelType w:val="singleLevel"/>
    <w:tmpl w:val="0419000F"/>
    <w:lvl w:ilvl="0">
      <w:start w:val="1"/>
      <w:numFmt w:val="decimal"/>
      <w:lvlText w:val="%1."/>
      <w:lvlJc w:val="left"/>
      <w:pPr>
        <w:tabs>
          <w:tab w:val="num" w:pos="360"/>
        </w:tabs>
        <w:ind w:left="360" w:hanging="360"/>
      </w:pPr>
    </w:lvl>
  </w:abstractNum>
  <w:abstractNum w:abstractNumId="122">
    <w:nsid w:val="709D7E99"/>
    <w:multiLevelType w:val="singleLevel"/>
    <w:tmpl w:val="04190011"/>
    <w:lvl w:ilvl="0">
      <w:start w:val="1"/>
      <w:numFmt w:val="decimal"/>
      <w:lvlText w:val="%1)"/>
      <w:lvlJc w:val="left"/>
      <w:pPr>
        <w:tabs>
          <w:tab w:val="num" w:pos="360"/>
        </w:tabs>
        <w:ind w:left="360" w:hanging="360"/>
      </w:pPr>
    </w:lvl>
  </w:abstractNum>
  <w:abstractNum w:abstractNumId="123">
    <w:nsid w:val="70A4219F"/>
    <w:multiLevelType w:val="hybridMultilevel"/>
    <w:tmpl w:val="1EAE53A0"/>
    <w:lvl w:ilvl="0" w:tplc="9B26A3D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4">
    <w:nsid w:val="7128489F"/>
    <w:multiLevelType w:val="singleLevel"/>
    <w:tmpl w:val="04190011"/>
    <w:lvl w:ilvl="0">
      <w:start w:val="1"/>
      <w:numFmt w:val="decimal"/>
      <w:lvlText w:val="%1)"/>
      <w:lvlJc w:val="left"/>
      <w:pPr>
        <w:tabs>
          <w:tab w:val="num" w:pos="360"/>
        </w:tabs>
        <w:ind w:left="360" w:hanging="360"/>
      </w:pPr>
    </w:lvl>
  </w:abstractNum>
  <w:abstractNum w:abstractNumId="125">
    <w:nsid w:val="714C3E65"/>
    <w:multiLevelType w:val="singleLevel"/>
    <w:tmpl w:val="0419000F"/>
    <w:lvl w:ilvl="0">
      <w:start w:val="1"/>
      <w:numFmt w:val="decimal"/>
      <w:lvlText w:val="%1."/>
      <w:lvlJc w:val="left"/>
      <w:pPr>
        <w:tabs>
          <w:tab w:val="num" w:pos="360"/>
        </w:tabs>
        <w:ind w:left="360" w:hanging="360"/>
      </w:pPr>
    </w:lvl>
  </w:abstractNum>
  <w:abstractNum w:abstractNumId="126">
    <w:nsid w:val="721306F8"/>
    <w:multiLevelType w:val="singleLevel"/>
    <w:tmpl w:val="04190011"/>
    <w:lvl w:ilvl="0">
      <w:start w:val="1"/>
      <w:numFmt w:val="decimal"/>
      <w:lvlText w:val="%1)"/>
      <w:lvlJc w:val="left"/>
      <w:pPr>
        <w:tabs>
          <w:tab w:val="num" w:pos="360"/>
        </w:tabs>
        <w:ind w:left="360" w:hanging="360"/>
      </w:pPr>
    </w:lvl>
  </w:abstractNum>
  <w:abstractNum w:abstractNumId="127">
    <w:nsid w:val="72C6594D"/>
    <w:multiLevelType w:val="singleLevel"/>
    <w:tmpl w:val="04190011"/>
    <w:lvl w:ilvl="0">
      <w:start w:val="1"/>
      <w:numFmt w:val="decimal"/>
      <w:lvlText w:val="%1)"/>
      <w:lvlJc w:val="left"/>
      <w:pPr>
        <w:tabs>
          <w:tab w:val="num" w:pos="360"/>
        </w:tabs>
        <w:ind w:left="360" w:hanging="360"/>
      </w:pPr>
    </w:lvl>
  </w:abstractNum>
  <w:abstractNum w:abstractNumId="128">
    <w:nsid w:val="72E7470A"/>
    <w:multiLevelType w:val="singleLevel"/>
    <w:tmpl w:val="0419000F"/>
    <w:lvl w:ilvl="0">
      <w:start w:val="1"/>
      <w:numFmt w:val="decimal"/>
      <w:lvlText w:val="%1."/>
      <w:lvlJc w:val="left"/>
      <w:pPr>
        <w:tabs>
          <w:tab w:val="num" w:pos="360"/>
        </w:tabs>
        <w:ind w:left="360" w:hanging="360"/>
      </w:pPr>
    </w:lvl>
  </w:abstractNum>
  <w:abstractNum w:abstractNumId="129">
    <w:nsid w:val="73F553C9"/>
    <w:multiLevelType w:val="singleLevel"/>
    <w:tmpl w:val="04190011"/>
    <w:lvl w:ilvl="0">
      <w:start w:val="1"/>
      <w:numFmt w:val="decimal"/>
      <w:lvlText w:val="%1)"/>
      <w:lvlJc w:val="left"/>
      <w:pPr>
        <w:tabs>
          <w:tab w:val="num" w:pos="360"/>
        </w:tabs>
        <w:ind w:left="360" w:hanging="360"/>
      </w:pPr>
    </w:lvl>
  </w:abstractNum>
  <w:abstractNum w:abstractNumId="130">
    <w:nsid w:val="745D7717"/>
    <w:multiLevelType w:val="singleLevel"/>
    <w:tmpl w:val="04190011"/>
    <w:lvl w:ilvl="0">
      <w:start w:val="1"/>
      <w:numFmt w:val="decimal"/>
      <w:lvlText w:val="%1)"/>
      <w:lvlJc w:val="left"/>
      <w:pPr>
        <w:tabs>
          <w:tab w:val="num" w:pos="360"/>
        </w:tabs>
        <w:ind w:left="360" w:hanging="360"/>
      </w:pPr>
    </w:lvl>
  </w:abstractNum>
  <w:abstractNum w:abstractNumId="131">
    <w:nsid w:val="74F51B58"/>
    <w:multiLevelType w:val="singleLevel"/>
    <w:tmpl w:val="04190011"/>
    <w:lvl w:ilvl="0">
      <w:start w:val="1"/>
      <w:numFmt w:val="decimal"/>
      <w:lvlText w:val="%1)"/>
      <w:lvlJc w:val="left"/>
      <w:pPr>
        <w:tabs>
          <w:tab w:val="num" w:pos="360"/>
        </w:tabs>
        <w:ind w:left="360" w:hanging="360"/>
      </w:pPr>
    </w:lvl>
  </w:abstractNum>
  <w:abstractNum w:abstractNumId="132">
    <w:nsid w:val="783F661A"/>
    <w:multiLevelType w:val="singleLevel"/>
    <w:tmpl w:val="04190011"/>
    <w:lvl w:ilvl="0">
      <w:start w:val="1"/>
      <w:numFmt w:val="decimal"/>
      <w:lvlText w:val="%1)"/>
      <w:lvlJc w:val="left"/>
      <w:pPr>
        <w:tabs>
          <w:tab w:val="num" w:pos="360"/>
        </w:tabs>
        <w:ind w:left="360" w:hanging="360"/>
      </w:pPr>
    </w:lvl>
  </w:abstractNum>
  <w:abstractNum w:abstractNumId="133">
    <w:nsid w:val="78872089"/>
    <w:multiLevelType w:val="singleLevel"/>
    <w:tmpl w:val="04190011"/>
    <w:lvl w:ilvl="0">
      <w:start w:val="1"/>
      <w:numFmt w:val="decimal"/>
      <w:lvlText w:val="%1)"/>
      <w:lvlJc w:val="left"/>
      <w:pPr>
        <w:tabs>
          <w:tab w:val="num" w:pos="360"/>
        </w:tabs>
        <w:ind w:left="360" w:hanging="360"/>
      </w:pPr>
    </w:lvl>
  </w:abstractNum>
  <w:abstractNum w:abstractNumId="134">
    <w:nsid w:val="78AC1E06"/>
    <w:multiLevelType w:val="singleLevel"/>
    <w:tmpl w:val="04190011"/>
    <w:lvl w:ilvl="0">
      <w:start w:val="1"/>
      <w:numFmt w:val="decimal"/>
      <w:lvlText w:val="%1)"/>
      <w:lvlJc w:val="left"/>
      <w:pPr>
        <w:tabs>
          <w:tab w:val="num" w:pos="360"/>
        </w:tabs>
        <w:ind w:left="360" w:hanging="360"/>
      </w:pPr>
    </w:lvl>
  </w:abstractNum>
  <w:abstractNum w:abstractNumId="135">
    <w:nsid w:val="793F3221"/>
    <w:multiLevelType w:val="hybridMultilevel"/>
    <w:tmpl w:val="95345D5E"/>
    <w:lvl w:ilvl="0" w:tplc="DD408298">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nsid w:val="7A35289B"/>
    <w:multiLevelType w:val="singleLevel"/>
    <w:tmpl w:val="0419000F"/>
    <w:lvl w:ilvl="0">
      <w:start w:val="1"/>
      <w:numFmt w:val="decimal"/>
      <w:lvlText w:val="%1."/>
      <w:lvlJc w:val="left"/>
      <w:pPr>
        <w:tabs>
          <w:tab w:val="num" w:pos="360"/>
        </w:tabs>
        <w:ind w:left="360" w:hanging="360"/>
      </w:pPr>
      <w:rPr>
        <w:rFonts w:hint="default"/>
      </w:rPr>
    </w:lvl>
  </w:abstractNum>
  <w:abstractNum w:abstractNumId="137">
    <w:nsid w:val="7B5951FC"/>
    <w:multiLevelType w:val="singleLevel"/>
    <w:tmpl w:val="04190011"/>
    <w:lvl w:ilvl="0">
      <w:start w:val="1"/>
      <w:numFmt w:val="decimal"/>
      <w:lvlText w:val="%1)"/>
      <w:lvlJc w:val="left"/>
      <w:pPr>
        <w:tabs>
          <w:tab w:val="num" w:pos="360"/>
        </w:tabs>
        <w:ind w:left="360" w:hanging="360"/>
      </w:pPr>
    </w:lvl>
  </w:abstractNum>
  <w:abstractNum w:abstractNumId="138">
    <w:nsid w:val="7BE97D10"/>
    <w:multiLevelType w:val="singleLevel"/>
    <w:tmpl w:val="04190011"/>
    <w:lvl w:ilvl="0">
      <w:start w:val="1"/>
      <w:numFmt w:val="decimal"/>
      <w:lvlText w:val="%1)"/>
      <w:lvlJc w:val="left"/>
      <w:pPr>
        <w:tabs>
          <w:tab w:val="num" w:pos="360"/>
        </w:tabs>
        <w:ind w:left="360" w:hanging="360"/>
      </w:pPr>
    </w:lvl>
  </w:abstractNum>
  <w:abstractNum w:abstractNumId="139">
    <w:nsid w:val="7C09324B"/>
    <w:multiLevelType w:val="multilevel"/>
    <w:tmpl w:val="2E1AE65A"/>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0">
    <w:nsid w:val="7C855A7D"/>
    <w:multiLevelType w:val="singleLevel"/>
    <w:tmpl w:val="04190011"/>
    <w:lvl w:ilvl="0">
      <w:start w:val="1"/>
      <w:numFmt w:val="decimal"/>
      <w:lvlText w:val="%1)"/>
      <w:lvlJc w:val="left"/>
      <w:pPr>
        <w:tabs>
          <w:tab w:val="num" w:pos="360"/>
        </w:tabs>
        <w:ind w:left="360" w:hanging="360"/>
      </w:pPr>
    </w:lvl>
  </w:abstractNum>
  <w:abstractNum w:abstractNumId="141">
    <w:nsid w:val="7D1D227A"/>
    <w:multiLevelType w:val="singleLevel"/>
    <w:tmpl w:val="04190011"/>
    <w:lvl w:ilvl="0">
      <w:start w:val="1"/>
      <w:numFmt w:val="decimal"/>
      <w:lvlText w:val="%1)"/>
      <w:lvlJc w:val="left"/>
      <w:pPr>
        <w:tabs>
          <w:tab w:val="num" w:pos="360"/>
        </w:tabs>
        <w:ind w:left="360" w:hanging="360"/>
      </w:pPr>
    </w:lvl>
  </w:abstractNum>
  <w:abstractNum w:abstractNumId="142">
    <w:nsid w:val="7D2140C2"/>
    <w:multiLevelType w:val="singleLevel"/>
    <w:tmpl w:val="04190011"/>
    <w:lvl w:ilvl="0">
      <w:start w:val="1"/>
      <w:numFmt w:val="decimal"/>
      <w:lvlText w:val="%1)"/>
      <w:lvlJc w:val="left"/>
      <w:pPr>
        <w:tabs>
          <w:tab w:val="num" w:pos="360"/>
        </w:tabs>
        <w:ind w:left="360" w:hanging="360"/>
      </w:pPr>
    </w:lvl>
  </w:abstractNum>
  <w:abstractNum w:abstractNumId="143">
    <w:nsid w:val="7DE34817"/>
    <w:multiLevelType w:val="singleLevel"/>
    <w:tmpl w:val="04190011"/>
    <w:lvl w:ilvl="0">
      <w:start w:val="1"/>
      <w:numFmt w:val="decimal"/>
      <w:lvlText w:val="%1)"/>
      <w:lvlJc w:val="left"/>
      <w:pPr>
        <w:tabs>
          <w:tab w:val="num" w:pos="360"/>
        </w:tabs>
        <w:ind w:left="360" w:hanging="360"/>
      </w:pPr>
    </w:lvl>
  </w:abstractNum>
  <w:abstractNum w:abstractNumId="144">
    <w:nsid w:val="7EAD159F"/>
    <w:multiLevelType w:val="hybridMultilevel"/>
    <w:tmpl w:val="9926D8D8"/>
    <w:lvl w:ilvl="0" w:tplc="D10099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5">
    <w:nsid w:val="7EF97595"/>
    <w:multiLevelType w:val="singleLevel"/>
    <w:tmpl w:val="04190011"/>
    <w:lvl w:ilvl="0">
      <w:start w:val="1"/>
      <w:numFmt w:val="decimal"/>
      <w:lvlText w:val="%1)"/>
      <w:lvlJc w:val="left"/>
      <w:pPr>
        <w:tabs>
          <w:tab w:val="num" w:pos="360"/>
        </w:tabs>
        <w:ind w:left="360" w:hanging="360"/>
      </w:pPr>
    </w:lvl>
  </w:abstractNum>
  <w:abstractNum w:abstractNumId="146">
    <w:nsid w:val="7F02460F"/>
    <w:multiLevelType w:val="singleLevel"/>
    <w:tmpl w:val="04190011"/>
    <w:lvl w:ilvl="0">
      <w:start w:val="1"/>
      <w:numFmt w:val="decimal"/>
      <w:lvlText w:val="%1)"/>
      <w:lvlJc w:val="left"/>
      <w:pPr>
        <w:tabs>
          <w:tab w:val="num" w:pos="360"/>
        </w:tabs>
        <w:ind w:left="360" w:hanging="360"/>
      </w:pPr>
    </w:lvl>
  </w:abstractNum>
  <w:num w:numId="1">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6"/>
  </w:num>
  <w:num w:numId="3">
    <w:abstractNumId w:val="5"/>
  </w:num>
  <w:num w:numId="4">
    <w:abstractNumId w:val="4"/>
  </w:num>
  <w:num w:numId="5">
    <w:abstractNumId w:val="67"/>
  </w:num>
  <w:num w:numId="6">
    <w:abstractNumId w:val="113"/>
  </w:num>
  <w:num w:numId="7">
    <w:abstractNumId w:val="30"/>
  </w:num>
  <w:num w:numId="8">
    <w:abstractNumId w:val="83"/>
  </w:num>
  <w:num w:numId="9">
    <w:abstractNumId w:val="27"/>
  </w:num>
  <w:num w:numId="10">
    <w:abstractNumId w:val="9"/>
  </w:num>
  <w:num w:numId="11">
    <w:abstractNumId w:val="105"/>
  </w:num>
  <w:num w:numId="12">
    <w:abstractNumId w:val="24"/>
  </w:num>
  <w:num w:numId="13">
    <w:abstractNumId w:val="2"/>
  </w:num>
  <w:num w:numId="14">
    <w:abstractNumId w:val="116"/>
  </w:num>
  <w:num w:numId="15">
    <w:abstractNumId w:val="0"/>
  </w:num>
  <w:num w:numId="16">
    <w:abstractNumId w:val="11"/>
  </w:num>
  <w:num w:numId="17">
    <w:abstractNumId w:val="58"/>
  </w:num>
  <w:num w:numId="18">
    <w:abstractNumId w:val="26"/>
  </w:num>
  <w:num w:numId="19">
    <w:abstractNumId w:val="126"/>
  </w:num>
  <w:num w:numId="20">
    <w:abstractNumId w:val="137"/>
  </w:num>
  <w:num w:numId="21">
    <w:abstractNumId w:val="141"/>
  </w:num>
  <w:num w:numId="22">
    <w:abstractNumId w:val="96"/>
  </w:num>
  <w:num w:numId="23">
    <w:abstractNumId w:val="102"/>
  </w:num>
  <w:num w:numId="24">
    <w:abstractNumId w:val="61"/>
  </w:num>
  <w:num w:numId="25">
    <w:abstractNumId w:val="133"/>
  </w:num>
  <w:num w:numId="26">
    <w:abstractNumId w:val="120"/>
  </w:num>
  <w:num w:numId="27">
    <w:abstractNumId w:val="100"/>
  </w:num>
  <w:num w:numId="28">
    <w:abstractNumId w:val="84"/>
  </w:num>
  <w:num w:numId="29">
    <w:abstractNumId w:val="93"/>
  </w:num>
  <w:num w:numId="30">
    <w:abstractNumId w:val="142"/>
  </w:num>
  <w:num w:numId="31">
    <w:abstractNumId w:val="31"/>
  </w:num>
  <w:num w:numId="32">
    <w:abstractNumId w:val="51"/>
  </w:num>
  <w:num w:numId="33">
    <w:abstractNumId w:val="12"/>
  </w:num>
  <w:num w:numId="34">
    <w:abstractNumId w:val="38"/>
  </w:num>
  <w:num w:numId="35">
    <w:abstractNumId w:val="127"/>
  </w:num>
  <w:num w:numId="36">
    <w:abstractNumId w:val="40"/>
  </w:num>
  <w:num w:numId="37">
    <w:abstractNumId w:val="43"/>
  </w:num>
  <w:num w:numId="38">
    <w:abstractNumId w:val="119"/>
  </w:num>
  <w:num w:numId="39">
    <w:abstractNumId w:val="140"/>
  </w:num>
  <w:num w:numId="40">
    <w:abstractNumId w:val="60"/>
  </w:num>
  <w:num w:numId="41">
    <w:abstractNumId w:val="109"/>
  </w:num>
  <w:num w:numId="42">
    <w:abstractNumId w:val="73"/>
  </w:num>
  <w:num w:numId="43">
    <w:abstractNumId w:val="110"/>
  </w:num>
  <w:num w:numId="44">
    <w:abstractNumId w:val="19"/>
  </w:num>
  <w:num w:numId="45">
    <w:abstractNumId w:val="115"/>
  </w:num>
  <w:num w:numId="46">
    <w:abstractNumId w:val="3"/>
  </w:num>
  <w:num w:numId="47">
    <w:abstractNumId w:val="52"/>
  </w:num>
  <w:num w:numId="48">
    <w:abstractNumId w:val="103"/>
  </w:num>
  <w:num w:numId="49">
    <w:abstractNumId w:val="131"/>
  </w:num>
  <w:num w:numId="50">
    <w:abstractNumId w:val="53"/>
  </w:num>
  <w:num w:numId="51">
    <w:abstractNumId w:val="66"/>
  </w:num>
  <w:num w:numId="52">
    <w:abstractNumId w:val="71"/>
  </w:num>
  <w:num w:numId="53">
    <w:abstractNumId w:val="13"/>
  </w:num>
  <w:num w:numId="54">
    <w:abstractNumId w:val="94"/>
  </w:num>
  <w:num w:numId="55">
    <w:abstractNumId w:val="121"/>
  </w:num>
  <w:num w:numId="56">
    <w:abstractNumId w:val="65"/>
  </w:num>
  <w:num w:numId="57">
    <w:abstractNumId w:val="90"/>
  </w:num>
  <w:num w:numId="58">
    <w:abstractNumId w:val="124"/>
  </w:num>
  <w:num w:numId="59">
    <w:abstractNumId w:val="70"/>
  </w:num>
  <w:num w:numId="60">
    <w:abstractNumId w:val="95"/>
  </w:num>
  <w:num w:numId="61">
    <w:abstractNumId w:val="114"/>
  </w:num>
  <w:num w:numId="62">
    <w:abstractNumId w:val="55"/>
  </w:num>
  <w:num w:numId="63">
    <w:abstractNumId w:val="77"/>
  </w:num>
  <w:num w:numId="64">
    <w:abstractNumId w:val="20"/>
  </w:num>
  <w:num w:numId="65">
    <w:abstractNumId w:val="72"/>
  </w:num>
  <w:num w:numId="66">
    <w:abstractNumId w:val="64"/>
  </w:num>
  <w:num w:numId="67">
    <w:abstractNumId w:val="46"/>
  </w:num>
  <w:num w:numId="68">
    <w:abstractNumId w:val="22"/>
  </w:num>
  <w:num w:numId="69">
    <w:abstractNumId w:val="32"/>
  </w:num>
  <w:num w:numId="70">
    <w:abstractNumId w:val="10"/>
  </w:num>
  <w:num w:numId="71">
    <w:abstractNumId w:val="57"/>
  </w:num>
  <w:num w:numId="72">
    <w:abstractNumId w:val="134"/>
  </w:num>
  <w:num w:numId="73">
    <w:abstractNumId w:val="128"/>
  </w:num>
  <w:num w:numId="74">
    <w:abstractNumId w:val="17"/>
  </w:num>
  <w:num w:numId="75">
    <w:abstractNumId w:val="81"/>
  </w:num>
  <w:num w:numId="76">
    <w:abstractNumId w:val="92"/>
  </w:num>
  <w:num w:numId="77">
    <w:abstractNumId w:val="45"/>
  </w:num>
  <w:num w:numId="78">
    <w:abstractNumId w:val="87"/>
  </w:num>
  <w:num w:numId="79">
    <w:abstractNumId w:val="18"/>
  </w:num>
  <w:num w:numId="80">
    <w:abstractNumId w:val="97"/>
  </w:num>
  <w:num w:numId="81">
    <w:abstractNumId w:val="68"/>
  </w:num>
  <w:num w:numId="82">
    <w:abstractNumId w:val="104"/>
  </w:num>
  <w:num w:numId="83">
    <w:abstractNumId w:val="86"/>
  </w:num>
  <w:num w:numId="84">
    <w:abstractNumId w:val="99"/>
  </w:num>
  <w:num w:numId="85">
    <w:abstractNumId w:val="14"/>
  </w:num>
  <w:num w:numId="86">
    <w:abstractNumId w:val="23"/>
  </w:num>
  <w:num w:numId="87">
    <w:abstractNumId w:val="35"/>
  </w:num>
  <w:num w:numId="88">
    <w:abstractNumId w:val="28"/>
  </w:num>
  <w:num w:numId="89">
    <w:abstractNumId w:val="76"/>
  </w:num>
  <w:num w:numId="90">
    <w:abstractNumId w:val="54"/>
  </w:num>
  <w:num w:numId="91">
    <w:abstractNumId w:val="85"/>
  </w:num>
  <w:num w:numId="92">
    <w:abstractNumId w:val="107"/>
  </w:num>
  <w:num w:numId="93">
    <w:abstractNumId w:val="48"/>
  </w:num>
  <w:num w:numId="94">
    <w:abstractNumId w:val="91"/>
  </w:num>
  <w:num w:numId="95">
    <w:abstractNumId w:val="8"/>
  </w:num>
  <w:num w:numId="96">
    <w:abstractNumId w:val="118"/>
  </w:num>
  <w:num w:numId="97">
    <w:abstractNumId w:val="47"/>
  </w:num>
  <w:num w:numId="98">
    <w:abstractNumId w:val="82"/>
  </w:num>
  <w:num w:numId="99">
    <w:abstractNumId w:val="112"/>
  </w:num>
  <w:num w:numId="100">
    <w:abstractNumId w:val="98"/>
  </w:num>
  <w:num w:numId="101">
    <w:abstractNumId w:val="49"/>
  </w:num>
  <w:num w:numId="102">
    <w:abstractNumId w:val="132"/>
  </w:num>
  <w:num w:numId="103">
    <w:abstractNumId w:val="36"/>
  </w:num>
  <w:num w:numId="104">
    <w:abstractNumId w:val="16"/>
  </w:num>
  <w:num w:numId="105">
    <w:abstractNumId w:val="39"/>
  </w:num>
  <w:num w:numId="106">
    <w:abstractNumId w:val="138"/>
  </w:num>
  <w:num w:numId="107">
    <w:abstractNumId w:val="15"/>
  </w:num>
  <w:num w:numId="108">
    <w:abstractNumId w:val="78"/>
  </w:num>
  <w:num w:numId="109">
    <w:abstractNumId w:val="111"/>
  </w:num>
  <w:num w:numId="110">
    <w:abstractNumId w:val="146"/>
  </w:num>
  <w:num w:numId="111">
    <w:abstractNumId w:val="125"/>
  </w:num>
  <w:num w:numId="112">
    <w:abstractNumId w:val="108"/>
  </w:num>
  <w:num w:numId="113">
    <w:abstractNumId w:val="34"/>
  </w:num>
  <w:num w:numId="114">
    <w:abstractNumId w:val="50"/>
  </w:num>
  <w:num w:numId="115">
    <w:abstractNumId w:val="80"/>
  </w:num>
  <w:num w:numId="116">
    <w:abstractNumId w:val="56"/>
  </w:num>
  <w:num w:numId="117">
    <w:abstractNumId w:val="143"/>
  </w:num>
  <w:num w:numId="118">
    <w:abstractNumId w:val="106"/>
  </w:num>
  <w:num w:numId="119">
    <w:abstractNumId w:val="122"/>
  </w:num>
  <w:num w:numId="120">
    <w:abstractNumId w:val="6"/>
  </w:num>
  <w:num w:numId="121">
    <w:abstractNumId w:val="37"/>
  </w:num>
  <w:num w:numId="122">
    <w:abstractNumId w:val="145"/>
  </w:num>
  <w:num w:numId="123">
    <w:abstractNumId w:val="41"/>
  </w:num>
  <w:num w:numId="124">
    <w:abstractNumId w:val="129"/>
  </w:num>
  <w:num w:numId="125">
    <w:abstractNumId w:val="1"/>
  </w:num>
  <w:num w:numId="126">
    <w:abstractNumId w:val="117"/>
  </w:num>
  <w:num w:numId="127">
    <w:abstractNumId w:val="130"/>
  </w:num>
  <w:num w:numId="128">
    <w:abstractNumId w:val="74"/>
  </w:num>
  <w:num w:numId="129">
    <w:abstractNumId w:val="44"/>
  </w:num>
  <w:num w:numId="130">
    <w:abstractNumId w:val="89"/>
  </w:num>
  <w:num w:numId="131">
    <w:abstractNumId w:val="33"/>
  </w:num>
  <w:num w:numId="132">
    <w:abstractNumId w:val="59"/>
  </w:num>
  <w:num w:numId="133">
    <w:abstractNumId w:val="69"/>
  </w:num>
  <w:num w:numId="134">
    <w:abstractNumId w:val="42"/>
  </w:num>
  <w:num w:numId="135">
    <w:abstractNumId w:val="7"/>
  </w:num>
  <w:num w:numId="136">
    <w:abstractNumId w:val="88"/>
  </w:num>
  <w:num w:numId="137">
    <w:abstractNumId w:val="63"/>
  </w:num>
  <w:num w:numId="138">
    <w:abstractNumId w:val="144"/>
  </w:num>
  <w:num w:numId="139">
    <w:abstractNumId w:val="75"/>
  </w:num>
  <w:num w:numId="140">
    <w:abstractNumId w:val="79"/>
  </w:num>
  <w:num w:numId="141">
    <w:abstractNumId w:val="21"/>
  </w:num>
  <w:num w:numId="142">
    <w:abstractNumId w:val="123"/>
  </w:num>
  <w:num w:numId="143">
    <w:abstractNumId w:val="135"/>
  </w:num>
  <w:num w:numId="144">
    <w:abstractNumId w:val="25"/>
  </w:num>
  <w:num w:numId="145">
    <w:abstractNumId w:val="101"/>
  </w:num>
  <w:num w:numId="146">
    <w:abstractNumId w:val="62"/>
  </w:num>
  <w:num w:numId="147">
    <w:abstractNumId w:val="29"/>
  </w:num>
  <w:numIdMacAtCleanup w:val="1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E44317"/>
    <w:rsid w:val="000B2208"/>
    <w:rsid w:val="000E3395"/>
    <w:rsid w:val="0011584A"/>
    <w:rsid w:val="001369F0"/>
    <w:rsid w:val="001444DE"/>
    <w:rsid w:val="00181329"/>
    <w:rsid w:val="0020370A"/>
    <w:rsid w:val="00235B51"/>
    <w:rsid w:val="002B0F7E"/>
    <w:rsid w:val="00322476"/>
    <w:rsid w:val="003273B0"/>
    <w:rsid w:val="00334CF4"/>
    <w:rsid w:val="00384FDF"/>
    <w:rsid w:val="003E508F"/>
    <w:rsid w:val="004828E8"/>
    <w:rsid w:val="004918EB"/>
    <w:rsid w:val="004C16B8"/>
    <w:rsid w:val="004D62B2"/>
    <w:rsid w:val="004F0AFE"/>
    <w:rsid w:val="0056086F"/>
    <w:rsid w:val="0056704C"/>
    <w:rsid w:val="005871BD"/>
    <w:rsid w:val="00592BCA"/>
    <w:rsid w:val="005C107F"/>
    <w:rsid w:val="006C2624"/>
    <w:rsid w:val="00777934"/>
    <w:rsid w:val="007E226A"/>
    <w:rsid w:val="00853F58"/>
    <w:rsid w:val="00854EB4"/>
    <w:rsid w:val="00876099"/>
    <w:rsid w:val="00881FFE"/>
    <w:rsid w:val="008B3E1B"/>
    <w:rsid w:val="00947F05"/>
    <w:rsid w:val="00A45BF8"/>
    <w:rsid w:val="00A724B8"/>
    <w:rsid w:val="00B10B93"/>
    <w:rsid w:val="00BC39BE"/>
    <w:rsid w:val="00C358FA"/>
    <w:rsid w:val="00C70B76"/>
    <w:rsid w:val="00D13883"/>
    <w:rsid w:val="00D832F2"/>
    <w:rsid w:val="00DC3F9D"/>
    <w:rsid w:val="00E27F21"/>
    <w:rsid w:val="00E44317"/>
    <w:rsid w:val="00E763D2"/>
    <w:rsid w:val="00EA7FF0"/>
    <w:rsid w:val="00EF2699"/>
    <w:rsid w:val="00F03148"/>
    <w:rsid w:val="00FB0E87"/>
    <w:rsid w:val="00FF7B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4317"/>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E44317"/>
    <w:pPr>
      <w:keepNext/>
      <w:spacing w:before="240" w:after="60"/>
      <w:outlineLvl w:val="0"/>
    </w:pPr>
    <w:rPr>
      <w:rFonts w:ascii="Arial" w:hAnsi="Arial" w:cs="Arial"/>
      <w:b/>
      <w:bCs/>
      <w:kern w:val="32"/>
      <w:sz w:val="32"/>
      <w:szCs w:val="32"/>
    </w:rPr>
  </w:style>
  <w:style w:type="paragraph" w:styleId="2">
    <w:name w:val="heading 2"/>
    <w:basedOn w:val="a"/>
    <w:link w:val="20"/>
    <w:unhideWhenUsed/>
    <w:qFormat/>
    <w:rsid w:val="00E44317"/>
    <w:pPr>
      <w:spacing w:before="100" w:beforeAutospacing="1" w:after="100" w:afterAutospacing="1"/>
      <w:outlineLvl w:val="1"/>
    </w:pPr>
    <w:rPr>
      <w:b/>
      <w:bCs/>
      <w:sz w:val="36"/>
      <w:szCs w:val="36"/>
      <w:lang w:eastAsia="ru-RU"/>
    </w:rPr>
  </w:style>
  <w:style w:type="paragraph" w:styleId="4">
    <w:name w:val="heading 4"/>
    <w:basedOn w:val="a"/>
    <w:next w:val="a"/>
    <w:link w:val="40"/>
    <w:unhideWhenUsed/>
    <w:qFormat/>
    <w:rsid w:val="00E44317"/>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44317"/>
    <w:rPr>
      <w:rFonts w:ascii="Arial" w:eastAsia="Times New Roman" w:hAnsi="Arial" w:cs="Arial"/>
      <w:b/>
      <w:bCs/>
      <w:kern w:val="32"/>
      <w:sz w:val="32"/>
      <w:szCs w:val="32"/>
    </w:rPr>
  </w:style>
  <w:style w:type="character" w:customStyle="1" w:styleId="20">
    <w:name w:val="Заголовок 2 Знак"/>
    <w:basedOn w:val="a0"/>
    <w:link w:val="2"/>
    <w:rsid w:val="00E44317"/>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rsid w:val="00E44317"/>
    <w:rPr>
      <w:rFonts w:ascii="Times New Roman" w:eastAsia="Times New Roman" w:hAnsi="Times New Roman" w:cs="Times New Roman"/>
      <w:b/>
      <w:bCs/>
      <w:sz w:val="28"/>
      <w:szCs w:val="28"/>
    </w:rPr>
  </w:style>
  <w:style w:type="character" w:customStyle="1" w:styleId="a3">
    <w:name w:val="Основной текст Знак"/>
    <w:aliases w:val="Знак4 Знак,Знак Знак Знак Знак"/>
    <w:link w:val="a4"/>
    <w:locked/>
    <w:rsid w:val="00E44317"/>
    <w:rPr>
      <w:sz w:val="24"/>
      <w:szCs w:val="24"/>
    </w:rPr>
  </w:style>
  <w:style w:type="paragraph" w:styleId="a4">
    <w:name w:val="Body Text"/>
    <w:aliases w:val="Знак4,Знак Знак Знак"/>
    <w:basedOn w:val="a"/>
    <w:link w:val="a3"/>
    <w:unhideWhenUsed/>
    <w:rsid w:val="00E44317"/>
    <w:pPr>
      <w:spacing w:after="120"/>
    </w:pPr>
    <w:rPr>
      <w:rFonts w:asciiTheme="minorHAnsi" w:eastAsiaTheme="minorHAnsi" w:hAnsiTheme="minorHAnsi" w:cstheme="minorBidi"/>
    </w:rPr>
  </w:style>
  <w:style w:type="character" w:customStyle="1" w:styleId="11">
    <w:name w:val="Основной текст Знак1"/>
    <w:basedOn w:val="a0"/>
    <w:link w:val="a4"/>
    <w:uiPriority w:val="99"/>
    <w:semiHidden/>
    <w:rsid w:val="00E44317"/>
    <w:rPr>
      <w:rFonts w:ascii="Times New Roman" w:eastAsia="Times New Roman" w:hAnsi="Times New Roman" w:cs="Times New Roman"/>
      <w:sz w:val="24"/>
      <w:szCs w:val="24"/>
    </w:rPr>
  </w:style>
  <w:style w:type="paragraph" w:styleId="a5">
    <w:name w:val="Body Text Indent"/>
    <w:basedOn w:val="a"/>
    <w:link w:val="a6"/>
    <w:unhideWhenUsed/>
    <w:rsid w:val="00E44317"/>
    <w:pPr>
      <w:spacing w:after="120"/>
      <w:ind w:left="283"/>
    </w:pPr>
  </w:style>
  <w:style w:type="character" w:customStyle="1" w:styleId="a6">
    <w:name w:val="Основной текст с отступом Знак"/>
    <w:basedOn w:val="a0"/>
    <w:link w:val="a5"/>
    <w:rsid w:val="00E44317"/>
    <w:rPr>
      <w:rFonts w:ascii="Times New Roman" w:eastAsia="Times New Roman" w:hAnsi="Times New Roman" w:cs="Times New Roman"/>
      <w:sz w:val="24"/>
      <w:szCs w:val="24"/>
    </w:rPr>
  </w:style>
  <w:style w:type="paragraph" w:styleId="a7">
    <w:name w:val="Subtitle"/>
    <w:basedOn w:val="a"/>
    <w:link w:val="a8"/>
    <w:qFormat/>
    <w:rsid w:val="00E44317"/>
    <w:pPr>
      <w:widowControl w:val="0"/>
      <w:snapToGrid w:val="0"/>
      <w:jc w:val="center"/>
    </w:pPr>
    <w:rPr>
      <w:b/>
      <w:sz w:val="28"/>
      <w:szCs w:val="20"/>
      <w:lang w:eastAsia="ru-RU"/>
    </w:rPr>
  </w:style>
  <w:style w:type="character" w:customStyle="1" w:styleId="a8">
    <w:name w:val="Подзаголовок Знак"/>
    <w:basedOn w:val="a0"/>
    <w:link w:val="a7"/>
    <w:rsid w:val="00E44317"/>
    <w:rPr>
      <w:rFonts w:ascii="Times New Roman" w:eastAsia="Times New Roman" w:hAnsi="Times New Roman" w:cs="Times New Roman"/>
      <w:b/>
      <w:sz w:val="28"/>
      <w:szCs w:val="20"/>
      <w:lang w:eastAsia="ru-RU"/>
    </w:rPr>
  </w:style>
  <w:style w:type="paragraph" w:styleId="21">
    <w:name w:val="Body Text 2"/>
    <w:basedOn w:val="a"/>
    <w:link w:val="22"/>
    <w:unhideWhenUsed/>
    <w:rsid w:val="00E44317"/>
    <w:pPr>
      <w:spacing w:after="120" w:line="480" w:lineRule="auto"/>
    </w:pPr>
  </w:style>
  <w:style w:type="character" w:customStyle="1" w:styleId="22">
    <w:name w:val="Основной текст 2 Знак"/>
    <w:basedOn w:val="a0"/>
    <w:link w:val="21"/>
    <w:rsid w:val="00E44317"/>
    <w:rPr>
      <w:rFonts w:ascii="Times New Roman" w:eastAsia="Times New Roman" w:hAnsi="Times New Roman" w:cs="Times New Roman"/>
      <w:sz w:val="24"/>
      <w:szCs w:val="24"/>
    </w:rPr>
  </w:style>
  <w:style w:type="paragraph" w:styleId="3">
    <w:name w:val="Body Text 3"/>
    <w:basedOn w:val="a"/>
    <w:link w:val="30"/>
    <w:unhideWhenUsed/>
    <w:rsid w:val="00E44317"/>
    <w:pPr>
      <w:spacing w:after="120"/>
    </w:pPr>
    <w:rPr>
      <w:sz w:val="16"/>
      <w:szCs w:val="16"/>
    </w:rPr>
  </w:style>
  <w:style w:type="character" w:customStyle="1" w:styleId="30">
    <w:name w:val="Основной текст 3 Знак"/>
    <w:basedOn w:val="a0"/>
    <w:link w:val="3"/>
    <w:rsid w:val="00E44317"/>
    <w:rPr>
      <w:rFonts w:ascii="Times New Roman" w:eastAsia="Times New Roman" w:hAnsi="Times New Roman" w:cs="Times New Roman"/>
      <w:sz w:val="16"/>
      <w:szCs w:val="16"/>
    </w:rPr>
  </w:style>
  <w:style w:type="paragraph" w:styleId="23">
    <w:name w:val="Body Text Indent 2"/>
    <w:basedOn w:val="a"/>
    <w:link w:val="24"/>
    <w:unhideWhenUsed/>
    <w:rsid w:val="00E44317"/>
    <w:pPr>
      <w:spacing w:after="120" w:line="480" w:lineRule="auto"/>
      <w:ind w:left="283"/>
    </w:pPr>
  </w:style>
  <w:style w:type="character" w:customStyle="1" w:styleId="24">
    <w:name w:val="Основной текст с отступом 2 Знак"/>
    <w:basedOn w:val="a0"/>
    <w:link w:val="23"/>
    <w:rsid w:val="00E44317"/>
    <w:rPr>
      <w:rFonts w:ascii="Times New Roman" w:eastAsia="Times New Roman" w:hAnsi="Times New Roman" w:cs="Times New Roman"/>
      <w:sz w:val="24"/>
      <w:szCs w:val="24"/>
    </w:rPr>
  </w:style>
  <w:style w:type="paragraph" w:styleId="31">
    <w:name w:val="Body Text Indent 3"/>
    <w:basedOn w:val="a"/>
    <w:link w:val="32"/>
    <w:uiPriority w:val="99"/>
    <w:unhideWhenUsed/>
    <w:rsid w:val="00E44317"/>
    <w:pPr>
      <w:spacing w:after="120"/>
      <w:ind w:left="283"/>
    </w:pPr>
    <w:rPr>
      <w:sz w:val="16"/>
      <w:szCs w:val="16"/>
    </w:rPr>
  </w:style>
  <w:style w:type="character" w:customStyle="1" w:styleId="32">
    <w:name w:val="Основной текст с отступом 3 Знак"/>
    <w:basedOn w:val="a0"/>
    <w:link w:val="31"/>
    <w:uiPriority w:val="99"/>
    <w:rsid w:val="00E44317"/>
    <w:rPr>
      <w:rFonts w:ascii="Times New Roman" w:eastAsia="Times New Roman" w:hAnsi="Times New Roman" w:cs="Times New Roman"/>
      <w:sz w:val="16"/>
      <w:szCs w:val="16"/>
    </w:rPr>
  </w:style>
  <w:style w:type="paragraph" w:styleId="a9">
    <w:name w:val="Block Text"/>
    <w:basedOn w:val="a"/>
    <w:unhideWhenUsed/>
    <w:rsid w:val="00E44317"/>
    <w:pPr>
      <w:ind w:left="709" w:right="-1" w:hanging="425"/>
      <w:jc w:val="both"/>
    </w:pPr>
    <w:rPr>
      <w:sz w:val="28"/>
      <w:szCs w:val="20"/>
    </w:rPr>
  </w:style>
  <w:style w:type="paragraph" w:customStyle="1" w:styleId="FR1">
    <w:name w:val="FR1"/>
    <w:rsid w:val="00E44317"/>
    <w:pPr>
      <w:widowControl w:val="0"/>
      <w:snapToGrid w:val="0"/>
      <w:spacing w:before="180" w:after="0" w:line="300" w:lineRule="auto"/>
      <w:ind w:left="80" w:firstLine="520"/>
    </w:pPr>
    <w:rPr>
      <w:rFonts w:ascii="Times New Roman" w:eastAsia="Times New Roman" w:hAnsi="Times New Roman" w:cs="Times New Roman"/>
      <w:i/>
      <w:sz w:val="16"/>
      <w:szCs w:val="20"/>
      <w:lang w:eastAsia="ru-RU"/>
    </w:rPr>
  </w:style>
  <w:style w:type="paragraph" w:customStyle="1" w:styleId="ConsNormal">
    <w:name w:val="ConsNormal"/>
    <w:rsid w:val="00E44317"/>
    <w:pPr>
      <w:autoSpaceDE w:val="0"/>
      <w:autoSpaceDN w:val="0"/>
      <w:adjustRightInd w:val="0"/>
      <w:spacing w:after="0" w:line="240" w:lineRule="auto"/>
      <w:ind w:right="19772" w:firstLine="720"/>
    </w:pPr>
    <w:rPr>
      <w:rFonts w:ascii="Arial" w:eastAsia="Times New Roman" w:hAnsi="Arial" w:cs="Arial"/>
      <w:sz w:val="24"/>
      <w:szCs w:val="24"/>
    </w:rPr>
  </w:style>
  <w:style w:type="paragraph" w:customStyle="1" w:styleId="aa">
    <w:name w:val="Îáû÷íûé"/>
    <w:rsid w:val="00E443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b">
    <w:name w:val="Normal (Web)"/>
    <w:basedOn w:val="a"/>
    <w:uiPriority w:val="99"/>
    <w:semiHidden/>
    <w:unhideWhenUsed/>
    <w:rsid w:val="00E44317"/>
    <w:pPr>
      <w:spacing w:before="100" w:beforeAutospacing="1" w:after="100" w:afterAutospacing="1"/>
    </w:pPr>
    <w:rPr>
      <w:lang w:eastAsia="ru-RU"/>
    </w:rPr>
  </w:style>
  <w:style w:type="paragraph" w:customStyle="1" w:styleId="h3">
    <w:name w:val="h3"/>
    <w:basedOn w:val="a"/>
    <w:rsid w:val="00E44317"/>
    <w:pPr>
      <w:spacing w:before="100" w:beforeAutospacing="1" w:after="100" w:afterAutospacing="1"/>
    </w:pPr>
    <w:rPr>
      <w:lang w:eastAsia="ru-RU"/>
    </w:rPr>
  </w:style>
  <w:style w:type="character" w:customStyle="1" w:styleId="blk">
    <w:name w:val="blk"/>
    <w:basedOn w:val="a0"/>
    <w:rsid w:val="0018132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21</Pages>
  <Words>6369</Words>
  <Characters>36304</Characters>
  <Application>Microsoft Office Word</Application>
  <DocSecurity>0</DocSecurity>
  <Lines>302</Lines>
  <Paragraphs>85</Paragraphs>
  <ScaleCrop>false</ScaleCrop>
  <Company>Microsoft</Company>
  <LinksUpToDate>false</LinksUpToDate>
  <CharactersWithSpaces>42588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2018-10-30T10:54:00Z</dcterms:created>
  <dcterms:modified xsi:type="dcterms:W3CDTF">2018-12-05T14:09:00Z</dcterms:modified>
</cp:coreProperties>
</file>