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8840" w14:textId="46B20AF9" w:rsidR="00C81319" w:rsidRPr="00B7784A" w:rsidRDefault="00C81319" w:rsidP="00B77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84A">
        <w:rPr>
          <w:rFonts w:ascii="Times New Roman" w:hAnsi="Times New Roman" w:cs="Times New Roman"/>
          <w:b/>
          <w:sz w:val="24"/>
          <w:szCs w:val="24"/>
        </w:rPr>
        <w:t xml:space="preserve">Темы докладов и </w:t>
      </w:r>
      <w:r w:rsidR="00B7784A" w:rsidRPr="00B7784A">
        <w:rPr>
          <w:rFonts w:ascii="Times New Roman" w:hAnsi="Times New Roman" w:cs="Times New Roman"/>
          <w:b/>
          <w:sz w:val="24"/>
          <w:szCs w:val="24"/>
        </w:rPr>
        <w:t>презентаций</w:t>
      </w:r>
      <w:r w:rsidRPr="00B7784A">
        <w:rPr>
          <w:rFonts w:ascii="Times New Roman" w:hAnsi="Times New Roman" w:cs="Times New Roman"/>
          <w:b/>
          <w:sz w:val="24"/>
          <w:szCs w:val="24"/>
        </w:rPr>
        <w:t xml:space="preserve"> по дисциплине «Экономика»</w:t>
      </w:r>
    </w:p>
    <w:p w14:paraId="6A2FE409" w14:textId="77777777" w:rsidR="00C81319" w:rsidRPr="00B7784A" w:rsidRDefault="00C81319" w:rsidP="00B77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C3837" w14:textId="2FC51090" w:rsidR="00B7784A" w:rsidRPr="00B7784A" w:rsidRDefault="00B7784A" w:rsidP="00B7784A">
      <w:pPr>
        <w:pStyle w:val="10"/>
        <w:rPr>
          <w:sz w:val="24"/>
          <w:szCs w:val="24"/>
        </w:rPr>
      </w:pPr>
      <w:bookmarkStart w:id="0" w:name="_Toc56187699"/>
      <w:bookmarkStart w:id="1" w:name="_Hlk49861728"/>
      <w:r w:rsidRPr="00B7784A">
        <w:rPr>
          <w:sz w:val="24"/>
          <w:szCs w:val="24"/>
        </w:rPr>
        <w:t xml:space="preserve">Темы докладов и презентаций к разделу </w:t>
      </w:r>
      <w:r w:rsidRPr="00B7784A">
        <w:rPr>
          <w:sz w:val="24"/>
          <w:szCs w:val="24"/>
          <w:lang w:val="en-US"/>
        </w:rPr>
        <w:t>I</w:t>
      </w:r>
      <w:r w:rsidRPr="00B7784A">
        <w:rPr>
          <w:sz w:val="24"/>
          <w:szCs w:val="24"/>
        </w:rPr>
        <w:t xml:space="preserve"> «Общая экономическая теория»</w:t>
      </w:r>
      <w:bookmarkEnd w:id="0"/>
    </w:p>
    <w:p w14:paraId="361920C8" w14:textId="77777777" w:rsidR="00B7784A" w:rsidRPr="00B7784A" w:rsidRDefault="00B7784A" w:rsidP="00B77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76EA1761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Экономическая наука: предмет, метод, функции.</w:t>
      </w:r>
    </w:p>
    <w:p w14:paraId="0D8FEBF0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Исторический путь экономической науки.</w:t>
      </w:r>
    </w:p>
    <w:p w14:paraId="655B07DD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Основные представители школы меркантилизма.</w:t>
      </w:r>
    </w:p>
    <w:p w14:paraId="70499388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Меркантилизм: главные имена и идеи.</w:t>
      </w:r>
    </w:p>
    <w:p w14:paraId="51ADB7F9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Основные представители школы физиократии.</w:t>
      </w:r>
    </w:p>
    <w:p w14:paraId="1077B722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Основные представители классической политической экономии.</w:t>
      </w:r>
    </w:p>
    <w:p w14:paraId="5BB94780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Основные представители школы марксизма.</w:t>
      </w:r>
    </w:p>
    <w:p w14:paraId="6DF8E385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Основные представители неоклассического направления.</w:t>
      </w:r>
    </w:p>
    <w:p w14:paraId="003D6659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Основные представители кейнсианской школы.</w:t>
      </w:r>
    </w:p>
    <w:p w14:paraId="4E8C0FB7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Основные представители школы монетаризма.</w:t>
      </w:r>
    </w:p>
    <w:p w14:paraId="6E43BFD6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Основные представители идеи институционализма.</w:t>
      </w:r>
    </w:p>
    <w:p w14:paraId="38237399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Основные представители идеи неоинституционализма.</w:t>
      </w:r>
    </w:p>
    <w:p w14:paraId="43167BFD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Предмет и функции экономической науки.</w:t>
      </w:r>
    </w:p>
    <w:p w14:paraId="509F76B8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Основные принципы, методы и уровни познания в экономике.</w:t>
      </w:r>
    </w:p>
    <w:p w14:paraId="109A5A92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Экономические институты.</w:t>
      </w:r>
    </w:p>
    <w:p w14:paraId="0C9151D5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 xml:space="preserve"> Общественное производство и его цель.</w:t>
      </w:r>
    </w:p>
    <w:p w14:paraId="3DFD1419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Потребности, их характеристика и классификация.</w:t>
      </w:r>
    </w:p>
    <w:p w14:paraId="30F8D401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Блага, классификация и виды благ.</w:t>
      </w:r>
    </w:p>
    <w:p w14:paraId="54EA0ACC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Здоровье как благо.</w:t>
      </w:r>
    </w:p>
    <w:p w14:paraId="31AD052F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Особенности медицинской услуги.</w:t>
      </w:r>
    </w:p>
    <w:p w14:paraId="55ACA414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Экономические ресурсы, их классификация.</w:t>
      </w:r>
    </w:p>
    <w:p w14:paraId="5B1F8275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Информация как ресурс.</w:t>
      </w:r>
    </w:p>
    <w:p w14:paraId="62DCB19F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Человеческий капитал в современной экономике.</w:t>
      </w:r>
    </w:p>
    <w:p w14:paraId="479708E9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Деньги и их роль в экономике.</w:t>
      </w:r>
    </w:p>
    <w:p w14:paraId="083DBEEB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Новые формы денег.</w:t>
      </w:r>
    </w:p>
    <w:p w14:paraId="43D202E8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Проблема выбора в экономике. Кривая производственных возможностей.</w:t>
      </w:r>
    </w:p>
    <w:p w14:paraId="6AC64756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Производство и его основные стадии.</w:t>
      </w:r>
    </w:p>
    <w:p w14:paraId="53AB8BE7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 xml:space="preserve">Разделение труда: сущность, формы, последствия. </w:t>
      </w:r>
    </w:p>
    <w:p w14:paraId="7722F8DA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 xml:space="preserve">Нематериальное производство в современной экономике.  </w:t>
      </w:r>
    </w:p>
    <w:p w14:paraId="13B1BE88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Здравоохранение в системе нематериального производства.</w:t>
      </w:r>
    </w:p>
    <w:p w14:paraId="24E71A49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 xml:space="preserve"> Социально ориентированная рыночная экономика.</w:t>
      </w:r>
    </w:p>
    <w:p w14:paraId="50E822CF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Понятие экономической системы и ее структура.</w:t>
      </w:r>
    </w:p>
    <w:p w14:paraId="748C3331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Модель экономического кругооборота.</w:t>
      </w:r>
    </w:p>
    <w:p w14:paraId="4194D064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bookmarkStart w:id="2" w:name="_Hlk35180219"/>
      <w:r w:rsidRPr="00B7784A">
        <w:rPr>
          <w:rFonts w:ascii="Times New Roman" w:hAnsi="Times New Roman"/>
          <w:sz w:val="24"/>
        </w:rPr>
        <w:t>Плановая экономика: достоинства и недостатки.</w:t>
      </w:r>
    </w:p>
    <w:p w14:paraId="050B7442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Рыночная экономика: достоинства и недостатки.</w:t>
      </w:r>
    </w:p>
    <w:p w14:paraId="2377B8FB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Традиционная экономика: достоинства и недостатки.</w:t>
      </w:r>
    </w:p>
    <w:p w14:paraId="43004715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Формы собственности в РФ.</w:t>
      </w:r>
    </w:p>
    <w:bookmarkEnd w:id="2"/>
    <w:p w14:paraId="7CB3B88F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 xml:space="preserve">Рынок как экономическая категория.  </w:t>
      </w:r>
    </w:p>
    <w:p w14:paraId="15BC2E2D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Сущность и основные условия возникновения рынка.</w:t>
      </w:r>
    </w:p>
    <w:p w14:paraId="6F44414C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Конкуренция и монополия.</w:t>
      </w:r>
    </w:p>
    <w:p w14:paraId="2889EF5B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Антимонопольная политика государства.</w:t>
      </w:r>
    </w:p>
    <w:p w14:paraId="4EB03B84" w14:textId="77777777" w:rsidR="00B7784A" w:rsidRPr="00B7784A" w:rsidRDefault="00B7784A" w:rsidP="00B7784A">
      <w:pPr>
        <w:pStyle w:val="a5"/>
        <w:numPr>
          <w:ilvl w:val="0"/>
          <w:numId w:val="2"/>
        </w:numPr>
        <w:ind w:left="0"/>
        <w:jc w:val="left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Рынок медицинских услуг.</w:t>
      </w:r>
    </w:p>
    <w:p w14:paraId="1AB799A4" w14:textId="7D0B6288" w:rsidR="00C81319" w:rsidRPr="00B7784A" w:rsidRDefault="00C81319" w:rsidP="00B77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6E62A" w14:textId="77777777" w:rsidR="00B7784A" w:rsidRPr="00B7784A" w:rsidRDefault="00B7784A" w:rsidP="00B7784A">
      <w:pPr>
        <w:pStyle w:val="10"/>
        <w:rPr>
          <w:sz w:val="24"/>
          <w:szCs w:val="24"/>
        </w:rPr>
      </w:pPr>
      <w:bookmarkStart w:id="3" w:name="_Toc37343921"/>
      <w:bookmarkStart w:id="4" w:name="_Toc56188689"/>
      <w:r w:rsidRPr="00B7784A">
        <w:rPr>
          <w:sz w:val="24"/>
          <w:szCs w:val="24"/>
        </w:rPr>
        <w:t>Темы докладов и презентаций к части 2 «Микроэкономика»</w:t>
      </w:r>
      <w:bookmarkEnd w:id="3"/>
      <w:bookmarkEnd w:id="4"/>
    </w:p>
    <w:p w14:paraId="5248C155" w14:textId="77777777" w:rsidR="00B7784A" w:rsidRPr="00B7784A" w:rsidRDefault="00B7784A" w:rsidP="00B77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DBF2E" w14:textId="77777777" w:rsidR="00B7784A" w:rsidRPr="00B7784A" w:rsidRDefault="00B7784A" w:rsidP="00B7784A">
      <w:pPr>
        <w:pStyle w:val="a5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Рыночный механизм</w:t>
      </w:r>
    </w:p>
    <w:p w14:paraId="120C37BB" w14:textId="77777777" w:rsidR="00B7784A" w:rsidRPr="00B7784A" w:rsidRDefault="00B7784A" w:rsidP="00B7784A">
      <w:pPr>
        <w:pStyle w:val="a5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Спрос. Закон спроса</w:t>
      </w:r>
    </w:p>
    <w:p w14:paraId="79C2C99C" w14:textId="77777777" w:rsidR="00B7784A" w:rsidRPr="00B7784A" w:rsidRDefault="00B7784A" w:rsidP="00B7784A">
      <w:pPr>
        <w:pStyle w:val="a5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Предложение. Закон предложения</w:t>
      </w:r>
    </w:p>
    <w:p w14:paraId="40BD6D38" w14:textId="77777777" w:rsidR="00B7784A" w:rsidRPr="00B7784A" w:rsidRDefault="00B7784A" w:rsidP="00B7784A">
      <w:pPr>
        <w:pStyle w:val="a5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lastRenderedPageBreak/>
        <w:t>Эластичность спроса</w:t>
      </w:r>
    </w:p>
    <w:p w14:paraId="3E13C773" w14:textId="77777777" w:rsidR="00B7784A" w:rsidRPr="00B7784A" w:rsidRDefault="00B7784A" w:rsidP="00B7784A">
      <w:pPr>
        <w:pStyle w:val="a5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Рыночное равновесие</w:t>
      </w:r>
    </w:p>
    <w:p w14:paraId="17D752E8" w14:textId="77777777" w:rsidR="00B7784A" w:rsidRPr="00B7784A" w:rsidRDefault="00B7784A" w:rsidP="00B7784A">
      <w:pPr>
        <w:pStyle w:val="a5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Цена, как элемент рыночного механизма</w:t>
      </w:r>
    </w:p>
    <w:p w14:paraId="3A9456BD" w14:textId="77777777" w:rsidR="00B7784A" w:rsidRPr="00B7784A" w:rsidRDefault="00B7784A" w:rsidP="00B7784A">
      <w:pPr>
        <w:pStyle w:val="a5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Функции цены в рыночной системе</w:t>
      </w:r>
    </w:p>
    <w:p w14:paraId="67D05CEF" w14:textId="77777777" w:rsidR="00B7784A" w:rsidRPr="00B7784A" w:rsidRDefault="00B7784A" w:rsidP="00B7784A">
      <w:pPr>
        <w:pStyle w:val="a5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Предпринимательская деятельность: сущность, содержание, специфика</w:t>
      </w:r>
    </w:p>
    <w:p w14:paraId="3F8A3995" w14:textId="77777777" w:rsidR="00B7784A" w:rsidRPr="00B7784A" w:rsidRDefault="00B7784A" w:rsidP="00B7784A">
      <w:pPr>
        <w:pStyle w:val="a5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Предпринимательство в здравоохранении</w:t>
      </w:r>
    </w:p>
    <w:p w14:paraId="34CFCD2A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Закон убывающей отдачи ресурса</w:t>
      </w:r>
    </w:p>
    <w:p w14:paraId="22FE9B67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Равновесие производителя</w:t>
      </w:r>
    </w:p>
    <w:p w14:paraId="1C9C7B69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Понятие издержек, их виды</w:t>
      </w:r>
    </w:p>
    <w:p w14:paraId="3A373F71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Поведение производителя в условиях совершенной и несовершенной конкуренции</w:t>
      </w:r>
    </w:p>
    <w:p w14:paraId="748992C9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Понятие доходов населения</w:t>
      </w:r>
    </w:p>
    <w:p w14:paraId="5CD126D3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Особенности оплаты труда в здравоохранении</w:t>
      </w:r>
    </w:p>
    <w:p w14:paraId="5ECB4597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Распределение и перераспределение доходов</w:t>
      </w:r>
    </w:p>
    <w:p w14:paraId="3739A300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Показатели неравенства доходов</w:t>
      </w:r>
    </w:p>
    <w:p w14:paraId="392EF51E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Динамика индекса Джини: страны мира</w:t>
      </w:r>
    </w:p>
    <w:p w14:paraId="597E49A0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Минимальный размер оплаты труда</w:t>
      </w:r>
    </w:p>
    <w:p w14:paraId="5CDB7523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Проблема бедности и ее решение</w:t>
      </w:r>
    </w:p>
    <w:p w14:paraId="6A299CC6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Функции государства: законодательные, стабилизирующие, распределительные</w:t>
      </w:r>
    </w:p>
    <w:p w14:paraId="597048B2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Необходимость и цели государственного регулирования экономики</w:t>
      </w:r>
    </w:p>
    <w:p w14:paraId="43A1BCAA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Средства и инструменты государственного регулирования экономики</w:t>
      </w:r>
    </w:p>
    <w:p w14:paraId="2ECFA418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Уровень и качество жизни</w:t>
      </w:r>
    </w:p>
    <w:p w14:paraId="6ED6FA7E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Виды внешних эффектов</w:t>
      </w:r>
    </w:p>
    <w:p w14:paraId="4854A271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Социально ответственное потребление</w:t>
      </w:r>
    </w:p>
    <w:p w14:paraId="71E8ADD4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Конкуренция: сущность, роль в экономике, виды.</w:t>
      </w:r>
    </w:p>
    <w:p w14:paraId="0661839F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Потребительская корзина</w:t>
      </w:r>
    </w:p>
    <w:p w14:paraId="660329ED" w14:textId="77777777" w:rsidR="00B7784A" w:rsidRPr="00B7784A" w:rsidRDefault="00B7784A" w:rsidP="00B7784A">
      <w:pPr>
        <w:pStyle w:val="a5"/>
        <w:numPr>
          <w:ilvl w:val="0"/>
          <w:numId w:val="5"/>
        </w:numPr>
        <w:tabs>
          <w:tab w:val="left" w:pos="851"/>
        </w:tabs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Характеристики и виды общественных благ</w:t>
      </w:r>
    </w:p>
    <w:p w14:paraId="38CFFF5B" w14:textId="16367D3D" w:rsidR="00B7784A" w:rsidRPr="00B7784A" w:rsidRDefault="00B7784A" w:rsidP="00B7784A">
      <w:pPr>
        <w:pStyle w:val="a5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Фиаско государства</w:t>
      </w:r>
    </w:p>
    <w:p w14:paraId="436F5D8F" w14:textId="343063A8" w:rsidR="00B7784A" w:rsidRPr="00B7784A" w:rsidRDefault="00B7784A" w:rsidP="00B77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7A96C" w14:textId="77777777" w:rsidR="00B7784A" w:rsidRPr="00B7784A" w:rsidRDefault="00B7784A" w:rsidP="00B7784A">
      <w:pPr>
        <w:pStyle w:val="10"/>
        <w:rPr>
          <w:sz w:val="24"/>
          <w:szCs w:val="24"/>
        </w:rPr>
      </w:pPr>
      <w:bookmarkStart w:id="5" w:name="_Toc57672975"/>
      <w:r w:rsidRPr="00B7784A">
        <w:rPr>
          <w:sz w:val="24"/>
          <w:szCs w:val="24"/>
        </w:rPr>
        <w:t>Темы докладов и презентаций к части 3 «Макроэкономика»</w:t>
      </w:r>
      <w:bookmarkEnd w:id="5"/>
    </w:p>
    <w:p w14:paraId="728B7304" w14:textId="77777777" w:rsidR="00B7784A" w:rsidRPr="00B7784A" w:rsidRDefault="00B7784A" w:rsidP="00B778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C85809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Макроэкономика: предмет, методы, принципы анализа</w:t>
      </w:r>
    </w:p>
    <w:p w14:paraId="22E64D94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hyperlink w:anchor="_Toc41832037" w:history="1">
        <w:r w:rsidRPr="00B7784A">
          <w:rPr>
            <w:rFonts w:ascii="Times New Roman" w:hAnsi="Times New Roman"/>
            <w:sz w:val="24"/>
          </w:rPr>
          <w:t>Основные макроэкономические показатели</w:t>
        </w:r>
      </w:hyperlink>
    </w:p>
    <w:p w14:paraId="783AE76D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Система национальных счетов</w:t>
      </w:r>
    </w:p>
    <w:p w14:paraId="06CD3770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Валовой внутренний продукт и способы его расчета</w:t>
      </w:r>
    </w:p>
    <w:p w14:paraId="09D47A77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Недостатки показателей СНС и альтернативные варианты</w:t>
      </w:r>
    </w:p>
    <w:p w14:paraId="376AD23D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Национальное богатство</w:t>
      </w:r>
    </w:p>
    <w:p w14:paraId="1810520B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Макроэкономическое равновесие (модель AD-AS)</w:t>
      </w:r>
    </w:p>
    <w:p w14:paraId="45282858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Макроэкономическое равновесие (кейнсианская модель)</w:t>
      </w:r>
    </w:p>
    <w:p w14:paraId="30A08239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Экономический рост, его сущность и измерение</w:t>
      </w:r>
    </w:p>
    <w:p w14:paraId="18B09EC6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Типы и факторы экономического роста</w:t>
      </w:r>
    </w:p>
    <w:p w14:paraId="4AC7D225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Современные модели экономического роста</w:t>
      </w:r>
    </w:p>
    <w:p w14:paraId="6ED5A277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Неэкономические факторы экономического роста: культура</w:t>
      </w:r>
    </w:p>
    <w:p w14:paraId="14C6A4F2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Неэкономические факторы экономического роста: религия</w:t>
      </w:r>
    </w:p>
    <w:p w14:paraId="23B2992E" w14:textId="60827EF3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Неэкономические факторы экономического роста: институты</w:t>
      </w:r>
    </w:p>
    <w:p w14:paraId="15AB3535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Макроэкономическое неравновесие: инфляция</w:t>
      </w:r>
    </w:p>
    <w:p w14:paraId="6424EE45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Макроэкономическое неравновесие: безработица</w:t>
      </w:r>
    </w:p>
    <w:p w14:paraId="77D5B9DC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Цикличность рыночной экономики</w:t>
      </w:r>
    </w:p>
    <w:p w14:paraId="5D48233B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Модели рынка труда</w:t>
      </w:r>
    </w:p>
    <w:p w14:paraId="337C8772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Молодежная безработица</w:t>
      </w:r>
    </w:p>
    <w:p w14:paraId="4B64E14D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Что такое прекариат</w:t>
      </w:r>
    </w:p>
    <w:p w14:paraId="78242C59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Социально-экономические последствия безработицы</w:t>
      </w:r>
    </w:p>
    <w:p w14:paraId="1EC64952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 xml:space="preserve">Инфляция в России </w:t>
      </w:r>
    </w:p>
    <w:p w14:paraId="37F79359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lastRenderedPageBreak/>
        <w:t>Взаимосвязь инфляции и безработицы. Кривая Филлипса</w:t>
      </w:r>
    </w:p>
    <w:p w14:paraId="2FDC9EE4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Макроэкономическая политика: Бюджетно-налоговая (фискальная)</w:t>
      </w:r>
    </w:p>
    <w:p w14:paraId="3DC85756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Налоговая система (общий обзор)</w:t>
      </w:r>
    </w:p>
    <w:p w14:paraId="49CB5529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Налоговая системы России</w:t>
      </w:r>
    </w:p>
    <w:p w14:paraId="188ED459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Бюджетная система России</w:t>
      </w:r>
    </w:p>
    <w:p w14:paraId="3A7514A0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Макроэкономическая политика: денежно-кредитная (монетарная)</w:t>
      </w:r>
    </w:p>
    <w:p w14:paraId="38A5241A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Банковская система</w:t>
      </w:r>
    </w:p>
    <w:p w14:paraId="3266DB74" w14:textId="306CFF14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Социальная политика: основные модели</w:t>
      </w:r>
    </w:p>
    <w:p w14:paraId="2EFDBB19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Международная экономика и ее регулирование (ГАТТ, ВТО, ТРИПС)</w:t>
      </w:r>
    </w:p>
    <w:p w14:paraId="56FF6C45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Мировой рынок и международная торговля услугами</w:t>
      </w:r>
    </w:p>
    <w:p w14:paraId="1FE98A21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Тарифное регулирования внешней торговли</w:t>
      </w:r>
    </w:p>
    <w:p w14:paraId="5D64DF84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Нетарифное регулирование внешней торговли</w:t>
      </w:r>
    </w:p>
    <w:p w14:paraId="01DFA865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Инвестиционная привлекательность страны</w:t>
      </w:r>
    </w:p>
    <w:p w14:paraId="7C4BCB35" w14:textId="77777777" w:rsidR="00B7784A" w:rsidRPr="00B7784A" w:rsidRDefault="00B7784A" w:rsidP="00B7784A">
      <w:pPr>
        <w:pStyle w:val="a5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B7784A">
        <w:rPr>
          <w:rFonts w:ascii="Times New Roman" w:hAnsi="Times New Roman"/>
          <w:sz w:val="24"/>
        </w:rPr>
        <w:t>Интеллектуальная миграция</w:t>
      </w:r>
    </w:p>
    <w:p w14:paraId="3F6BEDFC" w14:textId="77777777" w:rsidR="00B7784A" w:rsidRPr="00B7784A" w:rsidRDefault="00B7784A" w:rsidP="00B7784A">
      <w:pPr>
        <w:rPr>
          <w:rFonts w:ascii="Times New Roman" w:hAnsi="Times New Roman"/>
          <w:sz w:val="24"/>
        </w:rPr>
      </w:pPr>
    </w:p>
    <w:sectPr w:rsidR="00B7784A" w:rsidRPr="00B7784A" w:rsidSect="00C813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302AB"/>
    <w:multiLevelType w:val="hybridMultilevel"/>
    <w:tmpl w:val="2B3AB79C"/>
    <w:lvl w:ilvl="0" w:tplc="0419000F">
      <w:start w:val="1"/>
      <w:numFmt w:val="decimal"/>
      <w:lvlText w:val="%1."/>
      <w:lvlJc w:val="left"/>
      <w:pPr>
        <w:ind w:left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09A8"/>
    <w:multiLevelType w:val="hybridMultilevel"/>
    <w:tmpl w:val="62886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E83F22"/>
    <w:multiLevelType w:val="hybridMultilevel"/>
    <w:tmpl w:val="A2B0C48E"/>
    <w:lvl w:ilvl="0" w:tplc="298AED9E">
      <w:start w:val="1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BB7618"/>
    <w:multiLevelType w:val="hybridMultilevel"/>
    <w:tmpl w:val="11F2D10E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319"/>
    <w:rsid w:val="00230393"/>
    <w:rsid w:val="0055571F"/>
    <w:rsid w:val="00557D72"/>
    <w:rsid w:val="008302B7"/>
    <w:rsid w:val="00B7784A"/>
    <w:rsid w:val="00C81319"/>
    <w:rsid w:val="00E0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563E"/>
  <w15:docId w15:val="{357385B4-7C03-4907-998B-9EA9E8CF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B778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06554"/>
    <w:pPr>
      <w:spacing w:after="1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E06554"/>
    <w:rPr>
      <w:rFonts w:ascii="Calibri" w:eastAsia="Calibri" w:hAnsi="Calibri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uiPriority w:val="9"/>
    <w:rsid w:val="00B7784A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a5">
    <w:name w:val="List Paragraph"/>
    <w:basedOn w:val="a"/>
    <w:uiPriority w:val="34"/>
    <w:qFormat/>
    <w:rsid w:val="00B7784A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8"/>
      <w:szCs w:val="24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B7784A"/>
    <w:pPr>
      <w:numPr>
        <w:numId w:val="4"/>
      </w:numPr>
      <w:tabs>
        <w:tab w:val="right" w:leader="dot" w:pos="9060"/>
      </w:tabs>
      <w:spacing w:after="0" w:line="240" w:lineRule="auto"/>
      <w:ind w:left="0" w:firstLine="0"/>
    </w:pPr>
    <w:rPr>
      <w:rFonts w:ascii="Times New Roman" w:eastAsia="Calibri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engec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Марина Ширшикова</cp:lastModifiedBy>
  <cp:revision>2</cp:revision>
  <dcterms:created xsi:type="dcterms:W3CDTF">2016-09-07T12:47:00Z</dcterms:created>
  <dcterms:modified xsi:type="dcterms:W3CDTF">2022-01-10T19:52:00Z</dcterms:modified>
</cp:coreProperties>
</file>